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0459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B48B8" w14:textId="77777777" w:rsidR="004A412C" w:rsidRDefault="004A412C" w:rsidP="004A412C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18816F99" w14:textId="77777777" w:rsidR="004A412C" w:rsidRDefault="004A412C" w:rsidP="004A412C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Управления Правительства </w:t>
      </w:r>
    </w:p>
    <w:p w14:paraId="38A2EF43" w14:textId="77777777" w:rsidR="004A412C" w:rsidRDefault="004A412C" w:rsidP="004A412C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Дагестан по вопросам переселения </w:t>
      </w:r>
      <w:proofErr w:type="spellStart"/>
      <w:r>
        <w:rPr>
          <w:rFonts w:ascii="Times New Roman" w:hAnsi="Times New Roman"/>
          <w:sz w:val="24"/>
          <w:szCs w:val="24"/>
        </w:rPr>
        <w:t>лакского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населения Новолакского района</w:t>
      </w:r>
    </w:p>
    <w:p w14:paraId="5DC1BD65" w14:textId="77777777" w:rsidR="004A412C" w:rsidRDefault="004A412C" w:rsidP="004A412C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новое место жительства и восстановления </w:t>
      </w:r>
      <w:proofErr w:type="spellStart"/>
      <w:r>
        <w:rPr>
          <w:rFonts w:ascii="Times New Roman" w:hAnsi="Times New Roman"/>
          <w:sz w:val="24"/>
          <w:szCs w:val="24"/>
        </w:rPr>
        <w:t>Ауховского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14:paraId="6C8BC6A5" w14:textId="77777777" w:rsidR="004A412C" w:rsidRDefault="004A412C" w:rsidP="004A412C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</w:rPr>
        <w:t xml:space="preserve">  » ___________ 2021 г. № _______</w:t>
      </w:r>
    </w:p>
    <w:p w14:paraId="34553760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9C054" w14:textId="77777777" w:rsidR="004A412C" w:rsidRDefault="004A412C" w:rsidP="00C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0"/>
      <w:bookmarkEnd w:id="0"/>
    </w:p>
    <w:p w14:paraId="506D8FCE" w14:textId="5CE78D08" w:rsidR="00CB735C" w:rsidRDefault="004A412C" w:rsidP="004A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12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</w:t>
      </w:r>
      <w:proofErr w:type="gramStart"/>
      <w:r w:rsidRPr="004A412C">
        <w:rPr>
          <w:rFonts w:ascii="Times New Roman" w:hAnsi="Times New Roman" w:cs="Times New Roman"/>
          <w:b/>
          <w:bCs/>
          <w:sz w:val="28"/>
          <w:szCs w:val="28"/>
        </w:rPr>
        <w:t>сообщения  руководителем</w:t>
      </w:r>
      <w:proofErr w:type="gramEnd"/>
      <w:r w:rsidRPr="004A412C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 казенного учреждения Республики Дагестан «Дирекция строящихся объектов «Новострой», подведомственного  Управлению Правительства Республики Дагестан по вопросам переселения </w:t>
      </w:r>
      <w:proofErr w:type="spellStart"/>
      <w:r w:rsidRPr="004A412C">
        <w:rPr>
          <w:rFonts w:ascii="Times New Roman" w:hAnsi="Times New Roman" w:cs="Times New Roman"/>
          <w:b/>
          <w:bCs/>
          <w:sz w:val="28"/>
          <w:szCs w:val="28"/>
        </w:rPr>
        <w:t>лакского</w:t>
      </w:r>
      <w:proofErr w:type="spellEnd"/>
      <w:r w:rsidRPr="004A412C"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4A412C">
        <w:rPr>
          <w:rFonts w:ascii="Times New Roman" w:hAnsi="Times New Roman" w:cs="Times New Roman"/>
          <w:b/>
          <w:bCs/>
          <w:sz w:val="28"/>
          <w:szCs w:val="28"/>
        </w:rPr>
        <w:t>Ауховского</w:t>
      </w:r>
      <w:proofErr w:type="spellEnd"/>
      <w:r w:rsidRPr="004A412C">
        <w:rPr>
          <w:rFonts w:ascii="Times New Roman" w:hAnsi="Times New Roman" w:cs="Times New Roman"/>
          <w:b/>
          <w:bCs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A1A606C" w14:textId="20F1D405" w:rsidR="004A412C" w:rsidRDefault="004A412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F93E9" w14:textId="77777777" w:rsidR="004A412C" w:rsidRDefault="004A412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2BD49" w14:textId="795BCB8D" w:rsidR="00CB735C" w:rsidRDefault="00CB735C" w:rsidP="00CB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 w:rsidR="004A412C" w:rsidRPr="004A412C">
        <w:rPr>
          <w:rFonts w:ascii="Times New Roman" w:hAnsi="Times New Roman" w:cs="Times New Roman"/>
          <w:sz w:val="28"/>
          <w:szCs w:val="28"/>
        </w:rPr>
        <w:t xml:space="preserve">руководителем государственного казенного учреждения Республики Дагестан «Дирекция строящихся объектов «Новострой», подведомственного  Управлению Правительства Республики Дагестан по вопросам переселения </w:t>
      </w:r>
      <w:proofErr w:type="spellStart"/>
      <w:r w:rsidR="004A412C" w:rsidRPr="004A412C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4A412C" w:rsidRPr="004A412C"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4A412C" w:rsidRPr="004A412C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4A412C" w:rsidRPr="004A41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412C">
        <w:rPr>
          <w:rFonts w:ascii="Times New Roman" w:hAnsi="Times New Roman" w:cs="Times New Roman"/>
          <w:sz w:val="28"/>
          <w:szCs w:val="28"/>
        </w:rPr>
        <w:t xml:space="preserve"> (далее – руководитель)</w:t>
      </w:r>
      <w:r w:rsidR="004A412C" w:rsidRPr="004A412C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945F21" w14:textId="7DAFA536" w:rsidR="00CB735C" w:rsidRDefault="004A412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обязан</w:t>
      </w:r>
      <w:proofErr w:type="gramEnd"/>
      <w:r w:rsidR="00CB735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противодействии коррупции сооб</w:t>
      </w:r>
      <w:r w:rsidR="00637BA6">
        <w:rPr>
          <w:rFonts w:ascii="Times New Roman" w:hAnsi="Times New Roman" w:cs="Times New Roman"/>
          <w:sz w:val="28"/>
          <w:szCs w:val="28"/>
        </w:rPr>
        <w:t>щи</w:t>
      </w:r>
      <w:r w:rsidR="00CB735C">
        <w:rPr>
          <w:rFonts w:ascii="Times New Roman" w:hAnsi="Times New Roman" w:cs="Times New Roman"/>
          <w:sz w:val="28"/>
          <w:szCs w:val="28"/>
        </w:rPr>
        <w:t>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E124503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7DEE5DA0" w14:textId="698E3F62" w:rsidR="00CB735C" w:rsidRDefault="00637BA6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Руководитель</w:t>
      </w:r>
      <w:r w:rsidR="00CB735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t>к конфликту интересов, составляе</w:t>
      </w:r>
      <w:r w:rsidR="00CB735C">
        <w:rPr>
          <w:rFonts w:ascii="Times New Roman" w:hAnsi="Times New Roman" w:cs="Times New Roman"/>
          <w:sz w:val="28"/>
          <w:szCs w:val="28"/>
        </w:rPr>
        <w:t xml:space="preserve">т на имя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Правительства Республики Дагестан по вопросам переселения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735C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CB735C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91" w:history="1">
        <w:r w:rsidR="00CB735C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="00CB735C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CB73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N 1 к настоящему Положению и направляют его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организационно-правовой и финансовый отдел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735C">
        <w:rPr>
          <w:rFonts w:ascii="Times New Roman" w:hAnsi="Times New Roman" w:cs="Times New Roman"/>
          <w:sz w:val="28"/>
          <w:szCs w:val="28"/>
        </w:rPr>
        <w:t>(далее - отдел).</w:t>
      </w:r>
    </w:p>
    <w:p w14:paraId="3C8AC5A7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представляет их вместе с уведомлением.</w:t>
      </w:r>
    </w:p>
    <w:p w14:paraId="32CD5B54" w14:textId="7061BB93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Прием и регистрация поступивших уведомлений осуществляются отделом в </w:t>
      </w:r>
      <w:hyperlink w:anchor="Par1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</w:t>
      </w:r>
      <w:r w:rsidR="00637BA6">
        <w:rPr>
          <w:rFonts w:ascii="Times New Roman" w:hAnsi="Times New Roman" w:cs="Times New Roman"/>
          <w:sz w:val="28"/>
          <w:szCs w:val="28"/>
        </w:rPr>
        <w:t>трации уведомлений руководителя 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Дагестан, подведомственн</w:t>
      </w:r>
      <w:r w:rsidR="00637BA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BA6">
        <w:rPr>
          <w:rFonts w:ascii="Times New Roman" w:hAnsi="Times New Roman" w:cs="Times New Roman"/>
          <w:sz w:val="28"/>
          <w:szCs w:val="28"/>
        </w:rPr>
        <w:t>Управлению</w:t>
      </w:r>
      <w:r w:rsidR="00637BA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по вопросам переселения </w:t>
      </w:r>
      <w:proofErr w:type="spellStart"/>
      <w:r w:rsidR="00637BA6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637BA6"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637BA6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637B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721CD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N 2 настоящего Положения.</w:t>
      </w:r>
    </w:p>
    <w:p w14:paraId="0B35802F" w14:textId="50625E76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 о зарегистрированном уведомлении доводится отделом до сведения </w:t>
      </w:r>
      <w:r w:rsidR="00637BA6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его регистрации.</w:t>
      </w:r>
    </w:p>
    <w:p w14:paraId="1E83364F" w14:textId="492F010B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sz w:val="28"/>
          <w:szCs w:val="28"/>
        </w:rPr>
        <w:t xml:space="preserve">6. Уведомления, по которым информация доведена до сведения </w:t>
      </w:r>
      <w:r w:rsidR="00637BA6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5 настоящего Положения, направляются по его поручению в отдел для осуществления предварительного рассмотрения уведомлений.</w:t>
      </w:r>
    </w:p>
    <w:p w14:paraId="2AC7471F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должностные лица отдела проводят собеседование с направившими уведомления лицами, получают от этих лиц пояснения по изложенным в них обстоятельствам, в случае необходимости направляют в установленном порядке запросы в территориальные органы федеральных органов государственной власти по Республике Дагестан, органы государственной власти Республики Дагестан, органы местного самоуправления муниципальных районов и городских округов Республики Дагестан и заинтересованные организации.</w:t>
      </w:r>
    </w:p>
    <w:p w14:paraId="3A00429C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результатам предварительного рассмотрения уведомлений, поступивших в соответствии с </w:t>
      </w:r>
      <w:hyperlink w:anchor="Par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отделом подготавливается мотивированное заключение на каждое из них.</w:t>
      </w:r>
    </w:p>
    <w:p w14:paraId="3708260D" w14:textId="55A68BE1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мотивированные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руководителя государственн</w:t>
      </w:r>
      <w:r w:rsidR="000721C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721C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Республики Дагестан, подведомственн</w:t>
      </w:r>
      <w:r w:rsidR="000721C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1CD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и урегулированию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конфликта интересов (далее - комиссия), в течение семи рабочих дней со дня поступления уведомлений в отдел.</w:t>
      </w:r>
    </w:p>
    <w:p w14:paraId="4EA89039" w14:textId="1D92B35A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календарных дней со дня поступления уведомлений в отдел. Указанный срок может быть продлен </w:t>
      </w:r>
      <w:r w:rsidR="00AA66A8">
        <w:rPr>
          <w:rFonts w:ascii="Times New Roman" w:hAnsi="Times New Roman" w:cs="Times New Roman"/>
          <w:sz w:val="28"/>
          <w:szCs w:val="28"/>
        </w:rPr>
        <w:t>начальником</w:t>
      </w:r>
      <w:r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14:paraId="33B1A9D5" w14:textId="428931ED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>
        <w:rPr>
          <w:rFonts w:ascii="Times New Roman" w:hAnsi="Times New Roman" w:cs="Times New Roman"/>
          <w:sz w:val="28"/>
          <w:szCs w:val="28"/>
        </w:rPr>
        <w:t>8. Комиссия рассматривает уведомления и прилагаемые к ним материалы, принимает по ним решения в порядке, установленном положением о комиссии по соблюдению требований к служебно</w:t>
      </w:r>
      <w:r w:rsidR="000721CD">
        <w:rPr>
          <w:rFonts w:ascii="Times New Roman" w:hAnsi="Times New Roman" w:cs="Times New Roman"/>
          <w:sz w:val="28"/>
          <w:szCs w:val="28"/>
        </w:rPr>
        <w:t xml:space="preserve">му поведению руководителя государственного </w:t>
      </w:r>
      <w:proofErr w:type="gramStart"/>
      <w:r w:rsidR="000721CD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Дагестан, подведомственн</w:t>
      </w:r>
      <w:r w:rsidR="000721C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1CD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>, и урегулированию конфликта интересов.</w:t>
      </w:r>
    </w:p>
    <w:p w14:paraId="41CD2306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итогам рассмотрения уведомления и приложенных к нему материалов комиссией принимается одно из следующих решений:</w:t>
      </w:r>
    </w:p>
    <w:p w14:paraId="75C5846E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14:paraId="35765557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17B4BB4E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0B826ADE" w14:textId="1D56D6DE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принятия комиссией решения, предусмотренного </w:t>
      </w:r>
      <w:hyperlink w:anchor="Par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и Республики Дагестан </w:t>
      </w:r>
      <w:r w:rsidR="000721C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рабочих дней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254A7DB9" w14:textId="1ACB3F1A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случае принятия комиссией решения, предусмотренного подпунктом "в" </w:t>
      </w:r>
      <w:hyperlink w:anchor="Par6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721C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рабочих дней применяет к руководителю учреждения конкретную меру ответственности.</w:t>
      </w:r>
    </w:p>
    <w:p w14:paraId="35C5E917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BEAC1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9A7F6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D448A" w14:textId="024092DA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E76D6" w14:textId="1731A7B8" w:rsidR="000721CD" w:rsidRDefault="000721CD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BFC41" w14:textId="6C092797" w:rsidR="000721CD" w:rsidRDefault="000721CD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0BBA6" w14:textId="6C6BA971" w:rsidR="000721CD" w:rsidRDefault="000721CD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04198" w14:textId="77777777" w:rsidR="000721CD" w:rsidRDefault="000721CD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B1023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6FCC9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27AC7E57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14:paraId="1F77A8D9" w14:textId="133D297F" w:rsidR="00CB735C" w:rsidRDefault="000721CD" w:rsidP="00CB7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государственного</w:t>
      </w:r>
    </w:p>
    <w:p w14:paraId="4C954D1F" w14:textId="4A47C69F" w:rsidR="00CB735C" w:rsidRDefault="000721CD" w:rsidP="00CB7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B735C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</w:p>
    <w:p w14:paraId="586BC7D1" w14:textId="0C3D179A" w:rsidR="00CB735C" w:rsidRDefault="00CB735C" w:rsidP="00072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</w:t>
      </w:r>
      <w:r w:rsidR="000721C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1CD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>, о возникновении</w:t>
      </w:r>
    </w:p>
    <w:p w14:paraId="39DD744B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</w:t>
      </w:r>
    </w:p>
    <w:p w14:paraId="7FC33324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14:paraId="7E8DDA5E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22FF56BD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7186B" w14:textId="14F9BC9B" w:rsidR="00CB735C" w:rsidRDefault="00CB735C" w:rsidP="000721C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0721CD">
        <w:rPr>
          <w:rFonts w:ascii="Courier New" w:hAnsi="Courier New" w:cs="Courier New"/>
          <w:sz w:val="20"/>
          <w:szCs w:val="20"/>
        </w:rPr>
        <w:t xml:space="preserve">Начальнику Управления </w:t>
      </w:r>
    </w:p>
    <w:p w14:paraId="3760862E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14:paraId="17530DBC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14:paraId="68429998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(Ф.И.О., замещаемая должность)</w:t>
      </w:r>
    </w:p>
    <w:p w14:paraId="5E0B542D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3A93B21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91"/>
      <w:bookmarkEnd w:id="5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14:paraId="3E4E59B3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возникновении личной заинтересованности</w:t>
      </w:r>
    </w:p>
    <w:p w14:paraId="5ED3F37B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при исполнении должностных обязанностей,</w:t>
      </w:r>
    </w:p>
    <w:p w14:paraId="04308C28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которая приводит или может привести</w:t>
      </w:r>
    </w:p>
    <w:p w14:paraId="557D7F2C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к конфликту интересов</w:t>
      </w:r>
    </w:p>
    <w:p w14:paraId="4A848E01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A48A017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14:paraId="2F32897E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должностных  обязанностей</w:t>
      </w:r>
      <w:proofErr w:type="gramEnd"/>
      <w:r>
        <w:rPr>
          <w:rFonts w:ascii="Courier New" w:hAnsi="Courier New" w:cs="Courier New"/>
          <w:sz w:val="20"/>
          <w:szCs w:val="20"/>
        </w:rPr>
        <w:t>,  которая приводит или может привести к конфликту</w:t>
      </w:r>
    </w:p>
    <w:p w14:paraId="40D17945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(нужное подчеркнуть).</w:t>
      </w:r>
    </w:p>
    <w:p w14:paraId="3F262562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Обстоятельства,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являющиеся    основанием    возникновения    личной</w:t>
      </w:r>
    </w:p>
    <w:p w14:paraId="3574E7DC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</w:t>
      </w:r>
    </w:p>
    <w:p w14:paraId="60EFB2CB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6AB07B6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A53B585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</w:t>
      </w:r>
      <w:proofErr w:type="gramStart"/>
      <w:r>
        <w:rPr>
          <w:rFonts w:ascii="Courier New" w:hAnsi="Courier New" w:cs="Courier New"/>
          <w:sz w:val="20"/>
          <w:szCs w:val="20"/>
        </w:rPr>
        <w:t>обязанности,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исполнение  которых  влияет  или  может</w:t>
      </w:r>
    </w:p>
    <w:p w14:paraId="08679872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14:paraId="094FFAD3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C5626F9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</w:t>
      </w:r>
      <w:proofErr w:type="gramStart"/>
      <w:r>
        <w:rPr>
          <w:rFonts w:ascii="Courier New" w:hAnsi="Courier New" w:cs="Courier New"/>
          <w:sz w:val="20"/>
          <w:szCs w:val="20"/>
        </w:rPr>
        <w:t>меры  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предотвращению  или  урегулированию  конфликта</w:t>
      </w:r>
    </w:p>
    <w:p w14:paraId="702212BE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</w:t>
      </w:r>
    </w:p>
    <w:p w14:paraId="6635FFA1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09CA006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14:paraId="53B3EC88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министерства   по   соблюдению   требований   к   служебному   </w:t>
      </w:r>
      <w:proofErr w:type="gramStart"/>
      <w:r>
        <w:rPr>
          <w:rFonts w:ascii="Courier New" w:hAnsi="Courier New" w:cs="Courier New"/>
          <w:sz w:val="20"/>
          <w:szCs w:val="20"/>
        </w:rPr>
        <w:t>поведению  и</w:t>
      </w:r>
      <w:proofErr w:type="gramEnd"/>
    </w:p>
    <w:p w14:paraId="3885FBE4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урегулированию  конфликта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интересов при рассмотрении настоящего уведомления</w:t>
      </w:r>
    </w:p>
    <w:p w14:paraId="071D358B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(нужное подчеркнуть).</w:t>
      </w:r>
    </w:p>
    <w:p w14:paraId="069BD590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35CB467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 20__ г.     _______________    _________________________</w:t>
      </w:r>
    </w:p>
    <w:p w14:paraId="3681AB03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(подпись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лица)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(расшифровка подписи)</w:t>
      </w:r>
    </w:p>
    <w:p w14:paraId="278A5288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08CE6FA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Отметка об ознакомлении ___________________________________________________</w:t>
      </w:r>
    </w:p>
    <w:p w14:paraId="3885C7CF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F1282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60761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5DB59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CA745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9D5E9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62539420" w14:textId="77777777" w:rsidR="00801497" w:rsidRDefault="00801497" w:rsidP="0080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14:paraId="3B666A24" w14:textId="77777777" w:rsidR="00801497" w:rsidRDefault="00801497" w:rsidP="0080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государственного</w:t>
      </w:r>
    </w:p>
    <w:p w14:paraId="6302AABD" w14:textId="77777777" w:rsidR="00801497" w:rsidRDefault="00801497" w:rsidP="0080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Республики Дагестан,</w:t>
      </w:r>
    </w:p>
    <w:p w14:paraId="785CEF52" w14:textId="77777777" w:rsidR="00801497" w:rsidRDefault="00801497" w:rsidP="0080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подведомственного Управлению, о возникновении</w:t>
      </w:r>
    </w:p>
    <w:p w14:paraId="205614C0" w14:textId="77777777" w:rsidR="00801497" w:rsidRDefault="00801497" w:rsidP="0080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</w:t>
      </w:r>
    </w:p>
    <w:p w14:paraId="2166DC40" w14:textId="77777777" w:rsidR="00801497" w:rsidRDefault="00801497" w:rsidP="0080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14:paraId="021C3635" w14:textId="77777777" w:rsidR="00801497" w:rsidRDefault="00801497" w:rsidP="0080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2B4FE481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DEA80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35"/>
      <w:bookmarkEnd w:id="6"/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521A0ED5" w14:textId="44B81318" w:rsidR="00CB735C" w:rsidRDefault="00CB735C" w:rsidP="00C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РУКОВОДИТЕЛ</w:t>
      </w:r>
      <w:r w:rsidR="00801497">
        <w:rPr>
          <w:rFonts w:ascii="Times New Roman" w:hAnsi="Times New Roman" w:cs="Times New Roman"/>
          <w:sz w:val="28"/>
          <w:szCs w:val="28"/>
        </w:rPr>
        <w:t>Я ГОСУДАРСТВЕННОГО</w:t>
      </w:r>
    </w:p>
    <w:p w14:paraId="4CB7F584" w14:textId="5E510371" w:rsidR="00CB735C" w:rsidRDefault="00801497" w:rsidP="00C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B735C">
        <w:rPr>
          <w:rFonts w:ascii="Times New Roman" w:hAnsi="Times New Roman" w:cs="Times New Roman"/>
          <w:sz w:val="28"/>
          <w:szCs w:val="28"/>
        </w:rPr>
        <w:t xml:space="preserve"> РЕСПУ</w:t>
      </w:r>
      <w:r>
        <w:rPr>
          <w:rFonts w:ascii="Times New Roman" w:hAnsi="Times New Roman" w:cs="Times New Roman"/>
          <w:sz w:val="28"/>
          <w:szCs w:val="28"/>
        </w:rPr>
        <w:t>БЛИКИ ДАГЕСТАН, ПОДВЕДОМСТВЕННОГО</w:t>
      </w:r>
    </w:p>
    <w:p w14:paraId="285B3378" w14:textId="6F70AA9B" w:rsidR="00CB735C" w:rsidRDefault="00801497" w:rsidP="00C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CB735C">
        <w:rPr>
          <w:rFonts w:ascii="Times New Roman" w:hAnsi="Times New Roman" w:cs="Times New Roman"/>
          <w:sz w:val="28"/>
          <w:szCs w:val="28"/>
        </w:rPr>
        <w:t>, О ВОЗНИКНОВЕНИИ ЛИЧНОЙ</w:t>
      </w:r>
    </w:p>
    <w:p w14:paraId="4DD23ADD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</w:t>
      </w:r>
    </w:p>
    <w:p w14:paraId="152919F0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</w:t>
      </w:r>
    </w:p>
    <w:p w14:paraId="64D4C402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14:paraId="517066EE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98902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Начат: "__" ________ 20__ г.</w:t>
      </w:r>
    </w:p>
    <w:p w14:paraId="3479F5AF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Окончен: "__" ________ 20__ г.</w:t>
      </w:r>
    </w:p>
    <w:p w14:paraId="45D2F9E3" w14:textId="77777777" w:rsidR="00CB735C" w:rsidRDefault="00CB735C" w:rsidP="00CB73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__________ листах</w:t>
      </w:r>
    </w:p>
    <w:p w14:paraId="49C965F6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968CE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B735C">
          <w:pgSz w:w="11905" w:h="16838"/>
          <w:pgMar w:top="425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964"/>
        <w:gridCol w:w="1694"/>
        <w:gridCol w:w="1361"/>
        <w:gridCol w:w="1701"/>
        <w:gridCol w:w="1304"/>
        <w:gridCol w:w="1191"/>
      </w:tblGrid>
      <w:tr w:rsidR="00CB735C" w14:paraId="138B125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9E4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E9E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E42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FEB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замещаемая должность, контактный телефон лица, подавшего уведомление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153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(копию получил, подпись)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6A9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подпись лица, принявшего уведомление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C23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подавшего уведомление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424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B735C" w14:paraId="6463645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F9F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C8C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561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102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A3E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F0F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7AE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0E6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5C" w14:paraId="509FEED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D7DD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D33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D74A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22F2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1DD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02F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6D6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639" w14:textId="77777777" w:rsidR="00CB735C" w:rsidRDefault="00CB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9ABFC5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B735C">
          <w:pgSz w:w="16838" w:h="11905" w:orient="landscape"/>
          <w:pgMar w:top="1701" w:right="425" w:bottom="850" w:left="1134" w:header="0" w:footer="0" w:gutter="0"/>
          <w:cols w:space="720"/>
          <w:noEndnote/>
        </w:sectPr>
      </w:pPr>
    </w:p>
    <w:p w14:paraId="25BBB73E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194B9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356D1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6996B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43D05" w14:textId="77777777" w:rsidR="00801497" w:rsidRDefault="00801497" w:rsidP="00801497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3335C1E8" w14:textId="77777777" w:rsidR="00801497" w:rsidRDefault="00801497" w:rsidP="00801497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Управления Правительства </w:t>
      </w:r>
    </w:p>
    <w:p w14:paraId="305CB9FF" w14:textId="77777777" w:rsidR="00801497" w:rsidRDefault="00801497" w:rsidP="00801497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Дагестан по вопросам переселения </w:t>
      </w:r>
      <w:proofErr w:type="spellStart"/>
      <w:r>
        <w:rPr>
          <w:rFonts w:ascii="Times New Roman" w:hAnsi="Times New Roman"/>
          <w:sz w:val="24"/>
          <w:szCs w:val="24"/>
        </w:rPr>
        <w:t>лакского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населения Новолакского района</w:t>
      </w:r>
    </w:p>
    <w:p w14:paraId="705847DF" w14:textId="77777777" w:rsidR="00801497" w:rsidRDefault="00801497" w:rsidP="00801497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новое место жительства и восстановления </w:t>
      </w:r>
      <w:proofErr w:type="spellStart"/>
      <w:r>
        <w:rPr>
          <w:rFonts w:ascii="Times New Roman" w:hAnsi="Times New Roman"/>
          <w:sz w:val="24"/>
          <w:szCs w:val="24"/>
        </w:rPr>
        <w:t>Ауховского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14:paraId="05CA26DC" w14:textId="77777777" w:rsidR="00801497" w:rsidRDefault="00801497" w:rsidP="00801497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</w:rPr>
        <w:t xml:space="preserve">  » ___________ 2021 г. № _______</w:t>
      </w:r>
    </w:p>
    <w:p w14:paraId="1F2B2F87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C8AC5" w14:textId="249F5C02" w:rsidR="00CB735C" w:rsidRDefault="00801497" w:rsidP="00801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181"/>
      <w:bookmarkEnd w:id="7"/>
      <w:r w:rsidRPr="0080149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комиссии по соблюдению требований к служебному поведению руководителя государственного казенного учреждения Республики Дагестан «Дирекция строящихся объектов «Новострой», </w:t>
      </w:r>
      <w:proofErr w:type="gramStart"/>
      <w:r w:rsidRPr="00801497">
        <w:rPr>
          <w:rFonts w:ascii="Times New Roman" w:hAnsi="Times New Roman" w:cs="Times New Roman"/>
          <w:b/>
          <w:bCs/>
          <w:sz w:val="28"/>
          <w:szCs w:val="28"/>
        </w:rPr>
        <w:t>подведомственного  Управлению</w:t>
      </w:r>
      <w:proofErr w:type="gramEnd"/>
      <w:r w:rsidRPr="00801497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Республики Дагестан по вопросам переселения </w:t>
      </w:r>
      <w:proofErr w:type="spellStart"/>
      <w:r w:rsidRPr="00801497">
        <w:rPr>
          <w:rFonts w:ascii="Times New Roman" w:hAnsi="Times New Roman" w:cs="Times New Roman"/>
          <w:b/>
          <w:bCs/>
          <w:sz w:val="28"/>
          <w:szCs w:val="28"/>
        </w:rPr>
        <w:t>лакского</w:t>
      </w:r>
      <w:proofErr w:type="spellEnd"/>
      <w:r w:rsidRPr="00801497"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801497">
        <w:rPr>
          <w:rFonts w:ascii="Times New Roman" w:hAnsi="Times New Roman" w:cs="Times New Roman"/>
          <w:b/>
          <w:bCs/>
          <w:sz w:val="28"/>
          <w:szCs w:val="28"/>
        </w:rPr>
        <w:t>Ауховского</w:t>
      </w:r>
      <w:proofErr w:type="spellEnd"/>
      <w:r w:rsidRPr="00801497">
        <w:rPr>
          <w:rFonts w:ascii="Times New Roman" w:hAnsi="Times New Roman" w:cs="Times New Roman"/>
          <w:b/>
          <w:bCs/>
          <w:sz w:val="28"/>
          <w:szCs w:val="28"/>
        </w:rPr>
        <w:t xml:space="preserve"> района, и урегулированию конфликта интересов.</w:t>
      </w:r>
    </w:p>
    <w:p w14:paraId="10997BCA" w14:textId="77777777" w:rsidR="00801497" w:rsidRDefault="00801497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47EC8" w14:textId="1639B5C2" w:rsidR="00CB735C" w:rsidRDefault="00CB735C" w:rsidP="00CB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</w:t>
      </w:r>
      <w:r w:rsidR="00801497">
        <w:rPr>
          <w:rFonts w:ascii="Times New Roman" w:hAnsi="Times New Roman" w:cs="Times New Roman"/>
          <w:sz w:val="28"/>
          <w:szCs w:val="28"/>
        </w:rPr>
        <w:t>ужебному поведению руководителя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Респу</w:t>
      </w:r>
      <w:r w:rsidR="00801497">
        <w:rPr>
          <w:rFonts w:ascii="Times New Roman" w:hAnsi="Times New Roman" w:cs="Times New Roman"/>
          <w:sz w:val="28"/>
          <w:szCs w:val="28"/>
        </w:rPr>
        <w:t>блики Дагестан, подведомственного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497" w:rsidRPr="00801497">
        <w:rPr>
          <w:rFonts w:ascii="Times New Roman" w:hAnsi="Times New Roman" w:cs="Times New Roman"/>
          <w:bCs/>
          <w:sz w:val="28"/>
          <w:szCs w:val="28"/>
        </w:rPr>
        <w:t xml:space="preserve">Управлению Правительства Республики Дагестан по вопросам переселения </w:t>
      </w:r>
      <w:proofErr w:type="spellStart"/>
      <w:r w:rsidR="00801497" w:rsidRPr="00801497">
        <w:rPr>
          <w:rFonts w:ascii="Times New Roman" w:hAnsi="Times New Roman" w:cs="Times New Roman"/>
          <w:bCs/>
          <w:sz w:val="28"/>
          <w:szCs w:val="28"/>
        </w:rPr>
        <w:t>лакского</w:t>
      </w:r>
      <w:proofErr w:type="spellEnd"/>
      <w:r w:rsidR="00801497" w:rsidRPr="00801497">
        <w:rPr>
          <w:rFonts w:ascii="Times New Roman" w:hAnsi="Times New Roman" w:cs="Times New Roman"/>
          <w:bCs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801497" w:rsidRPr="00801497">
        <w:rPr>
          <w:rFonts w:ascii="Times New Roman" w:hAnsi="Times New Roman" w:cs="Times New Roman"/>
          <w:bCs/>
          <w:sz w:val="28"/>
          <w:szCs w:val="28"/>
        </w:rPr>
        <w:t>Ауховского</w:t>
      </w:r>
      <w:proofErr w:type="spellEnd"/>
      <w:r w:rsidR="00801497" w:rsidRPr="0080149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80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комиссия).</w:t>
      </w:r>
    </w:p>
    <w:p w14:paraId="2B70A8FB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 и настоящим Положением.</w:t>
      </w:r>
    </w:p>
    <w:p w14:paraId="1C0F755C" w14:textId="0A10D49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урегулированию конфликта интересов, в отношении руководител</w:t>
      </w:r>
      <w:r w:rsidR="00801497">
        <w:rPr>
          <w:rFonts w:ascii="Times New Roman" w:hAnsi="Times New Roman" w:cs="Times New Roman"/>
          <w:sz w:val="28"/>
          <w:szCs w:val="28"/>
        </w:rPr>
        <w:t>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0149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Республики Дагестан, подведомственн</w:t>
      </w:r>
      <w:r w:rsidR="0080149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497" w:rsidRPr="00801497">
        <w:rPr>
          <w:rFonts w:ascii="Times New Roman" w:hAnsi="Times New Roman" w:cs="Times New Roman"/>
          <w:sz w:val="28"/>
          <w:szCs w:val="28"/>
        </w:rPr>
        <w:t xml:space="preserve">Управлению Правительства Республики Дагестан по вопросам переселения </w:t>
      </w:r>
      <w:proofErr w:type="spellStart"/>
      <w:r w:rsidR="00801497" w:rsidRPr="00801497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801497" w:rsidRPr="00801497"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801497" w:rsidRPr="00801497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801497" w:rsidRPr="0080149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</w:p>
    <w:p w14:paraId="18160B8A" w14:textId="2A23F76B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формируется не менее чем из 7 членов. Состав комиссии утверждается приказом </w:t>
      </w:r>
      <w:r w:rsidR="00801497">
        <w:rPr>
          <w:rFonts w:ascii="Times New Roman" w:hAnsi="Times New Roman" w:cs="Times New Roman"/>
          <w:sz w:val="28"/>
          <w:szCs w:val="28"/>
        </w:rPr>
        <w:t>Управления</w:t>
      </w:r>
      <w:r w:rsidR="00801497" w:rsidRPr="00801497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по вопросам переселения </w:t>
      </w:r>
      <w:proofErr w:type="spellStart"/>
      <w:r w:rsidR="00801497" w:rsidRPr="00801497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801497" w:rsidRPr="00801497"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801497" w:rsidRPr="00801497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801497" w:rsidRPr="0080149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0149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0C55AB1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комиссии входят:</w:t>
      </w:r>
    </w:p>
    <w:p w14:paraId="4E34FC8F" w14:textId="5AD4433D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заместитель </w:t>
      </w:r>
      <w:r w:rsidR="0080149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комиссии), начальник </w:t>
      </w:r>
      <w:r w:rsidR="00801497">
        <w:rPr>
          <w:rFonts w:ascii="Times New Roman" w:hAnsi="Times New Roman" w:cs="Times New Roman"/>
          <w:sz w:val="28"/>
          <w:szCs w:val="28"/>
        </w:rPr>
        <w:t xml:space="preserve">организационно-правового и финансового отдела </w:t>
      </w:r>
      <w:r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комиссии), должностное лицо отдела, ответственное за работу по профилактике коррупционных и иных правонарушений (секретарь комиссии), гражданские служащие из других структурных подразделений </w:t>
      </w:r>
      <w:r w:rsidR="0080149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801497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="00801497" w:rsidRPr="00801497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по вопросам переселения </w:t>
      </w:r>
      <w:proofErr w:type="spellStart"/>
      <w:r w:rsidR="00801497" w:rsidRPr="00801497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801497" w:rsidRPr="00801497"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801497" w:rsidRPr="00801497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801497" w:rsidRPr="0080149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0149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1C9E5FE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представитель Управления Администрации Главы и Правительства Республики Дагестан по вопросам противодействия коррупции;</w:t>
      </w:r>
    </w:p>
    <w:p w14:paraId="19893EA2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14:paraId="41347BE8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5824FD2" w14:textId="10E5D0B8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государственной гражданской службы в </w:t>
      </w:r>
      <w:r w:rsidR="00AA66A8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433CEB47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31AE148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заседаниях комиссии с правом совещательного голоса участвуют:</w:t>
      </w:r>
    </w:p>
    <w:p w14:paraId="09413C82" w14:textId="1658DB25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заместитель </w:t>
      </w:r>
      <w:r w:rsidR="00AA66A8">
        <w:rPr>
          <w:rFonts w:ascii="Times New Roman" w:hAnsi="Times New Roman" w:cs="Times New Roman"/>
          <w:sz w:val="28"/>
          <w:szCs w:val="28"/>
        </w:rPr>
        <w:t>начальника Управления</w:t>
      </w:r>
      <w:r>
        <w:rPr>
          <w:rFonts w:ascii="Times New Roman" w:hAnsi="Times New Roman" w:cs="Times New Roman"/>
          <w:sz w:val="28"/>
          <w:szCs w:val="28"/>
        </w:rPr>
        <w:t>, курирующий деятельность учреждения, в отношении руководителя которого комиссией рассматривается вопрос об урегулировании конфликта интересов;</w:t>
      </w:r>
    </w:p>
    <w:p w14:paraId="26BB074B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01"/>
      <w:bookmarkEnd w:id="8"/>
      <w:r>
        <w:rPr>
          <w:rFonts w:ascii="Times New Roman" w:hAnsi="Times New Roman" w:cs="Times New Roman"/>
          <w:sz w:val="28"/>
          <w:szCs w:val="28"/>
        </w:rPr>
        <w:t>б) другие специалисты, которые могут дать пояснения по вопросам, рассматриваемым комиссией; представители заинтересованных государственных органов, органов местного самоуправления, организаций; представитель руководителя учреждения,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руководителя учреждения, в отношении которого рассматривается вопрос, или любого члена Комиссии.</w:t>
      </w:r>
    </w:p>
    <w:p w14:paraId="70138755" w14:textId="18B7D061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Республики Дагестан в </w:t>
      </w:r>
      <w:r w:rsidR="00AA66A8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383BC5D6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14:paraId="68216341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04"/>
      <w:bookmarkEnd w:id="9"/>
      <w:r>
        <w:rPr>
          <w:rFonts w:ascii="Times New Roman" w:hAnsi="Times New Roman" w:cs="Times New Roman"/>
          <w:sz w:val="28"/>
          <w:szCs w:val="28"/>
        </w:rPr>
        <w:t>9. Основаниями для проведения заседания комиссии являются:</w:t>
      </w:r>
    </w:p>
    <w:p w14:paraId="63E99D83" w14:textId="7AA248A5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05"/>
      <w:bookmarkEnd w:id="10"/>
      <w:r>
        <w:rPr>
          <w:rFonts w:ascii="Times New Roman" w:hAnsi="Times New Roman" w:cs="Times New Roman"/>
          <w:sz w:val="28"/>
          <w:szCs w:val="28"/>
        </w:rPr>
        <w:t xml:space="preserve">а) поступившее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66A8">
        <w:rPr>
          <w:rFonts w:ascii="Times New Roman" w:hAnsi="Times New Roman" w:cs="Times New Roman"/>
          <w:sz w:val="28"/>
          <w:szCs w:val="28"/>
        </w:rPr>
        <w:t>организационно-правовой и финансовой отдел</w:t>
      </w:r>
      <w:proofErr w:type="gramEnd"/>
      <w:r w:rsidR="00AA66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6A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4C8FD2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06"/>
      <w:bookmarkEnd w:id="11"/>
      <w:r>
        <w:rPr>
          <w:rFonts w:ascii="Times New Roman" w:hAnsi="Times New Roman" w:cs="Times New Roman"/>
          <w:sz w:val="28"/>
          <w:szCs w:val="28"/>
        </w:rPr>
        <w:t>заявление руководителя учреждения о невозможности по объективным причинам представить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детей;</w:t>
      </w:r>
    </w:p>
    <w:p w14:paraId="58362DF9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07"/>
      <w:bookmarkEnd w:id="12"/>
      <w:r>
        <w:rPr>
          <w:rFonts w:ascii="Times New Roman" w:hAnsi="Times New Roman" w:cs="Times New Roman"/>
          <w:sz w:val="28"/>
          <w:szCs w:val="28"/>
        </w:rPr>
        <w:t>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18E9C9F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08"/>
      <w:bookmarkEnd w:id="13"/>
      <w:r>
        <w:rPr>
          <w:rFonts w:ascii="Times New Roman" w:hAnsi="Times New Roman" w:cs="Times New Roman"/>
          <w:sz w:val="28"/>
          <w:szCs w:val="28"/>
        </w:rPr>
        <w:t>б) представление министра или любого члена комиссии, касающееся обеспечения соблюдения руководителем учреждения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471B6092" w14:textId="69B62889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09"/>
      <w:bookmarkEnd w:id="14"/>
      <w:r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AA66A8">
        <w:rPr>
          <w:rFonts w:ascii="Times New Roman" w:hAnsi="Times New Roman" w:cs="Times New Roman"/>
          <w:sz w:val="28"/>
          <w:szCs w:val="28"/>
        </w:rPr>
        <w:t>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руководителем учреждения недостоверных или неполных сведений, предусмотренных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</w:p>
    <w:p w14:paraId="00548E98" w14:textId="13AC3C5D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Уведомление, указанное в </w:t>
      </w:r>
      <w:hyperlink w:anchor="Par20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AA66A8">
        <w:rPr>
          <w:rFonts w:ascii="Times New Roman" w:hAnsi="Times New Roman" w:cs="Times New Roman"/>
          <w:sz w:val="28"/>
          <w:szCs w:val="28"/>
        </w:rPr>
        <w:t xml:space="preserve">организационно-правовым и финансовым отделом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6A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14:paraId="46EF109F" w14:textId="3F6E4960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 подготовке мотивированного заключения по результатам рассмотрения уведомления, указанного в </w:t>
      </w:r>
      <w:hyperlink w:anchor="Par20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третьем подпункта "а"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AA66A8">
        <w:rPr>
          <w:rFonts w:ascii="Times New Roman" w:hAnsi="Times New Roman" w:cs="Times New Roman"/>
          <w:sz w:val="28"/>
          <w:szCs w:val="28"/>
        </w:rPr>
        <w:t>организационно-правового и финансового отдела</w:t>
      </w:r>
      <w:r w:rsidR="00AA66A8">
        <w:rPr>
          <w:rFonts w:ascii="Times New Roman" w:hAnsi="Times New Roman" w:cs="Times New Roman"/>
          <w:sz w:val="28"/>
          <w:szCs w:val="28"/>
        </w:rPr>
        <w:t xml:space="preserve"> 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проводят собеседование с руководителем учреждения, представившим уведомление, получают от него письменные пояснения, в случае необходимости направляют,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 </w:t>
      </w:r>
      <w:r w:rsidR="00AA66A8">
        <w:rPr>
          <w:rFonts w:ascii="Times New Roman" w:hAnsi="Times New Roman" w:cs="Times New Roman"/>
          <w:sz w:val="28"/>
          <w:szCs w:val="28"/>
        </w:rPr>
        <w:t>начальником</w:t>
      </w:r>
      <w:r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14:paraId="5C5D6E77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763B722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Руководство деятельностью комиссии осуществляет ее председатель, который устанавливает дату, время и место проведения заседаний комиссии, осуществляет контроль за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14:paraId="1775360C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ar2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6A721A9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позднее чем за два дня до заседания комиссии организует ознакомление руководителя учреждения,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отдел;</w:t>
      </w:r>
    </w:p>
    <w:p w14:paraId="54C305D1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20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8C31052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17"/>
      <w:bookmarkEnd w:id="15"/>
      <w:r>
        <w:rPr>
          <w:rFonts w:ascii="Times New Roman" w:hAnsi="Times New Roman" w:cs="Times New Roman"/>
          <w:sz w:val="28"/>
          <w:szCs w:val="28"/>
        </w:rPr>
        <w:t xml:space="preserve">14. Заседание комиссии по рассмотрению заявления, указанного в </w:t>
      </w:r>
      <w:hyperlink w:anchor="Par20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E55FB1F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Заседание комиссии проводится, как правило, в присутствии руководителя учреждения, в отношении которого рассматривается вопрос об урегулировании конфликта интересов. О намерении лично присутствовать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комиссии руководитель учреждения указывает в заявлении или уведомлении, представляемых в соответствии с </w:t>
      </w:r>
      <w:hyperlink w:anchor="Par20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38FAC3A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Заседания комиссии могут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14:paraId="49CF105A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предусмотренных </w:t>
      </w:r>
      <w:hyperlink w:anchor="Par20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указание о намерении руководителя учреждения лично присутствовать на заседании комиссии;</w:t>
      </w:r>
    </w:p>
    <w:p w14:paraId="27B31A06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1CFA1D0B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руководителя учреждения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238DFB3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Par20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AEAB26B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руководителем учреждения сведений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является объективной и уважительной;</w:t>
      </w:r>
    </w:p>
    <w:p w14:paraId="38CB64ED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руководителем учреждения сведений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14:paraId="6DEB9875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руководителем учреждения сведений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руководителю учреждения конкретную меру ответственности.</w:t>
      </w:r>
    </w:p>
    <w:p w14:paraId="0244C1D6" w14:textId="4BA4CFBA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По итогам рассмотрения вопроса, предусмотренного </w:t>
      </w:r>
      <w:hyperlink w:anchor="Par20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решение, предусмотренное </w:t>
      </w:r>
      <w:hyperlink w:anchor="Par20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AA66A8">
        <w:rPr>
          <w:rFonts w:ascii="Times New Roman" w:hAnsi="Times New Roman" w:cs="Times New Roman"/>
          <w:sz w:val="28"/>
          <w:szCs w:val="28"/>
        </w:rPr>
        <w:t>порядке сообщения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A66A8">
        <w:rPr>
          <w:rFonts w:ascii="Times New Roman" w:hAnsi="Times New Roman" w:cs="Times New Roman"/>
          <w:sz w:val="28"/>
          <w:szCs w:val="28"/>
        </w:rPr>
        <w:t>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Респу</w:t>
      </w:r>
      <w:r w:rsidR="00AA66A8">
        <w:rPr>
          <w:rFonts w:ascii="Times New Roman" w:hAnsi="Times New Roman" w:cs="Times New Roman"/>
          <w:sz w:val="28"/>
          <w:szCs w:val="28"/>
        </w:rPr>
        <w:t>блики Дагестан, подведомственного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6A8">
        <w:rPr>
          <w:rFonts w:ascii="Times New Roman" w:hAnsi="Times New Roman" w:cs="Times New Roman"/>
          <w:sz w:val="28"/>
          <w:szCs w:val="28"/>
        </w:rPr>
        <w:t>Уаправлению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2CCCFA3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ar20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6467018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руководителем учреждения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774704F5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руководителем учреждения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A962CB4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E3DDF69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ar20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6B0C03F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14:paraId="55CC0987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министру принять меры по урегулированию конфликта интересов или по недопущению его возникновения;</w:t>
      </w:r>
    </w:p>
    <w:p w14:paraId="0F965551" w14:textId="34CEA6B8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руководитель учреждения не соблюдал требования об урегулировании конфликта интересов. В этом случае комиссия рекомендует </w:t>
      </w:r>
      <w:r w:rsidR="00AA66A8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применить к руководителю учреждения конкретную меру ответственности.</w:t>
      </w:r>
    </w:p>
    <w:p w14:paraId="1553ACAA" w14:textId="7BFF0CB2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Для исполнения решений комиссии могут быть подготовлены проекты правовых актов </w:t>
      </w:r>
      <w:r w:rsidR="00AA66A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 w:rsidR="00AA66A8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AA66A8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3BDFD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Решения комиссии по вопросам, указанным в </w:t>
      </w:r>
      <w:hyperlink w:anchor="Par20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E6C70A4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 для министра носят рекомендательный характер.</w:t>
      </w:r>
    </w:p>
    <w:p w14:paraId="212A4CB3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протоколе заседания комиссии указываются:</w:t>
      </w:r>
    </w:p>
    <w:p w14:paraId="6ECD3216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510765A2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14:paraId="23D2EA92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предъявляемые к руководителю учреждения претензии, материалы, на которых они основываются;</w:t>
      </w:r>
    </w:p>
    <w:p w14:paraId="6D7D9A09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пояснений руководителя учреждения и других лиц по существу предъявляемых претензий;</w:t>
      </w:r>
    </w:p>
    <w:p w14:paraId="068B318D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14:paraId="24F89F74" w14:textId="6C6281C0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AA66A8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09E594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другие сведения;</w:t>
      </w:r>
    </w:p>
    <w:p w14:paraId="23B940B3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14:paraId="14F3D617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14:paraId="6968F9A2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14:paraId="7B3DAE6A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Копии протокола заседания комиссии в 7-дневный срок со дня заседания направляются министру, полностью или в виде выписок из него -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руководителю учреждения, а также по решению комиссии иным заинтересованным лицам.</w:t>
      </w:r>
    </w:p>
    <w:p w14:paraId="08590E4C" w14:textId="143DCDED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AA66A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</w:t>
      </w:r>
      <w:proofErr w:type="gramStart"/>
      <w:r w:rsidR="00AA66A8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 оглашается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ближайшем заседании комиссии и принимается к сведению без обсуждения.</w:t>
      </w:r>
    </w:p>
    <w:p w14:paraId="5B8641C4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министру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14:paraId="4895D2F8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</w:t>
      </w:r>
      <w:bookmarkStart w:id="16" w:name="_GoBack"/>
      <w:bookmarkEnd w:id="16"/>
      <w:r>
        <w:rPr>
          <w:rFonts w:ascii="Times New Roman" w:hAnsi="Times New Roman" w:cs="Times New Roman"/>
          <w:sz w:val="28"/>
          <w:szCs w:val="28"/>
        </w:rPr>
        <w:t xml:space="preserve">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14:paraId="36CB5AF9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14:paraId="326DC4FF" w14:textId="77777777" w:rsidR="00CB735C" w:rsidRDefault="00CB735C" w:rsidP="00CB73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отделом.</w:t>
      </w:r>
    </w:p>
    <w:p w14:paraId="382B2981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3FC8C" w14:textId="77777777" w:rsidR="00CB735C" w:rsidRDefault="00CB735C" w:rsidP="00CB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FA83B" w14:textId="77777777" w:rsidR="00685556" w:rsidRDefault="00685556"/>
    <w:sectPr w:rsidR="00685556" w:rsidSect="00242DEF">
      <w:pgSz w:w="11905" w:h="16838"/>
      <w:pgMar w:top="425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5C"/>
    <w:rsid w:val="000721CD"/>
    <w:rsid w:val="001C648E"/>
    <w:rsid w:val="00221799"/>
    <w:rsid w:val="0027496E"/>
    <w:rsid w:val="00425CE2"/>
    <w:rsid w:val="004A412C"/>
    <w:rsid w:val="00637BA6"/>
    <w:rsid w:val="00685556"/>
    <w:rsid w:val="006A0FC0"/>
    <w:rsid w:val="00801497"/>
    <w:rsid w:val="009A2EE6"/>
    <w:rsid w:val="00AA66A8"/>
    <w:rsid w:val="00CA2F51"/>
    <w:rsid w:val="00C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64D7"/>
  <w15:chartTrackingRefBased/>
  <w15:docId w15:val="{630CD8C8-05D6-4662-ACEF-773B82F4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903E87D14C4666F0A408041B90D812AB76D84F556E8207EE1604C7C4DD3833848F7397234EA3C366473AB1939EED59FB4F6846EA614E2X9E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F903E87D14C4666F0A408041B90D812AB76D84F556E8207EE1604C7C4DD3833848F7397234EA3C366473AB1939EED59FB4F6846EA614E2X9E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903E87D14C4666F0A408041B90D812AB76D84F556E8207EE1604C7C4DD3833848F7397234EA3C366473AB1939EED59FB4F6846EA614E2X9E0M" TargetMode="External"/><Relationship Id="rId5" Type="http://schemas.openxmlformats.org/officeDocument/2006/relationships/hyperlink" Target="consultantplus://offline/ref=2EF903E87D14C4666F0A5E8D57D550882FB93B81F153E17722BE3B112B44D9D47F07AE693661E63C3C7127FE436EE3D5X9EC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EF903E87D14C4666F0A408041B90D812BBA6289F906BF222FB46E49741D89932E01F83A6C34EF203C6F25XFEB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cp:lastPrinted>2021-04-22T14:08:00Z</cp:lastPrinted>
  <dcterms:created xsi:type="dcterms:W3CDTF">2021-04-22T14:14:00Z</dcterms:created>
  <dcterms:modified xsi:type="dcterms:W3CDTF">2021-04-22T14:14:00Z</dcterms:modified>
</cp:coreProperties>
</file>