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4D" w:rsidRPr="00757C4D" w:rsidRDefault="00757C4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7C4D" w:rsidRPr="00A31A48" w:rsidRDefault="00757C4D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28"/>
        </w:rPr>
      </w:pPr>
      <w:r w:rsidRPr="00A31A48">
        <w:rPr>
          <w:rFonts w:ascii="Times New Roman" w:hAnsi="Times New Roman" w:cs="Times New Roman"/>
          <w:sz w:val="36"/>
          <w:szCs w:val="28"/>
        </w:rPr>
        <w:t>ПРАВИТЕЛЬСТВО РЕСПУБЛИКИ ДАГЕСТАН</w:t>
      </w:r>
    </w:p>
    <w:p w:rsidR="00757C4D" w:rsidRPr="00757C4D" w:rsidRDefault="00757C4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57C4D" w:rsidRPr="00A31A48" w:rsidRDefault="00757C4D">
      <w:pPr>
        <w:pStyle w:val="ConsPlusTitle"/>
        <w:jc w:val="center"/>
        <w:rPr>
          <w:rFonts w:ascii="Times New Roman" w:hAnsi="Times New Roman" w:cs="Times New Roman"/>
          <w:sz w:val="48"/>
          <w:szCs w:val="28"/>
        </w:rPr>
      </w:pPr>
      <w:r w:rsidRPr="00A31A48">
        <w:rPr>
          <w:rFonts w:ascii="Times New Roman" w:hAnsi="Times New Roman" w:cs="Times New Roman"/>
          <w:sz w:val="48"/>
          <w:szCs w:val="28"/>
        </w:rPr>
        <w:t>П</w:t>
      </w:r>
      <w:r w:rsidR="00A31A48">
        <w:rPr>
          <w:rFonts w:ascii="Times New Roman" w:hAnsi="Times New Roman" w:cs="Times New Roman"/>
          <w:sz w:val="48"/>
          <w:szCs w:val="28"/>
        </w:rPr>
        <w:t xml:space="preserve"> </w:t>
      </w:r>
      <w:r w:rsidRPr="00A31A48">
        <w:rPr>
          <w:rFonts w:ascii="Times New Roman" w:hAnsi="Times New Roman" w:cs="Times New Roman"/>
          <w:sz w:val="48"/>
          <w:szCs w:val="28"/>
        </w:rPr>
        <w:t>О</w:t>
      </w:r>
      <w:r w:rsidR="00A31A48">
        <w:rPr>
          <w:rFonts w:ascii="Times New Roman" w:hAnsi="Times New Roman" w:cs="Times New Roman"/>
          <w:sz w:val="48"/>
          <w:szCs w:val="28"/>
        </w:rPr>
        <w:t xml:space="preserve"> </w:t>
      </w:r>
      <w:r w:rsidRPr="00A31A48">
        <w:rPr>
          <w:rFonts w:ascii="Times New Roman" w:hAnsi="Times New Roman" w:cs="Times New Roman"/>
          <w:sz w:val="48"/>
          <w:szCs w:val="28"/>
        </w:rPr>
        <w:t>С</w:t>
      </w:r>
      <w:r w:rsidR="00A31A48">
        <w:rPr>
          <w:rFonts w:ascii="Times New Roman" w:hAnsi="Times New Roman" w:cs="Times New Roman"/>
          <w:sz w:val="48"/>
          <w:szCs w:val="28"/>
        </w:rPr>
        <w:t xml:space="preserve"> </w:t>
      </w:r>
      <w:r w:rsidRPr="00A31A48">
        <w:rPr>
          <w:rFonts w:ascii="Times New Roman" w:hAnsi="Times New Roman" w:cs="Times New Roman"/>
          <w:sz w:val="48"/>
          <w:szCs w:val="28"/>
        </w:rPr>
        <w:t>Т</w:t>
      </w:r>
      <w:r w:rsidR="00A31A48">
        <w:rPr>
          <w:rFonts w:ascii="Times New Roman" w:hAnsi="Times New Roman" w:cs="Times New Roman"/>
          <w:sz w:val="48"/>
          <w:szCs w:val="28"/>
        </w:rPr>
        <w:t xml:space="preserve"> </w:t>
      </w:r>
      <w:r w:rsidRPr="00A31A48">
        <w:rPr>
          <w:rFonts w:ascii="Times New Roman" w:hAnsi="Times New Roman" w:cs="Times New Roman"/>
          <w:sz w:val="48"/>
          <w:szCs w:val="28"/>
        </w:rPr>
        <w:t>А</w:t>
      </w:r>
      <w:r w:rsidR="00A31A48">
        <w:rPr>
          <w:rFonts w:ascii="Times New Roman" w:hAnsi="Times New Roman" w:cs="Times New Roman"/>
          <w:sz w:val="48"/>
          <w:szCs w:val="28"/>
        </w:rPr>
        <w:t xml:space="preserve"> </w:t>
      </w:r>
      <w:r w:rsidRPr="00A31A48">
        <w:rPr>
          <w:rFonts w:ascii="Times New Roman" w:hAnsi="Times New Roman" w:cs="Times New Roman"/>
          <w:sz w:val="48"/>
          <w:szCs w:val="28"/>
        </w:rPr>
        <w:t>Н</w:t>
      </w:r>
      <w:r w:rsidR="00A31A48">
        <w:rPr>
          <w:rFonts w:ascii="Times New Roman" w:hAnsi="Times New Roman" w:cs="Times New Roman"/>
          <w:sz w:val="48"/>
          <w:szCs w:val="28"/>
        </w:rPr>
        <w:t xml:space="preserve"> </w:t>
      </w:r>
      <w:r w:rsidRPr="00A31A48">
        <w:rPr>
          <w:rFonts w:ascii="Times New Roman" w:hAnsi="Times New Roman" w:cs="Times New Roman"/>
          <w:sz w:val="48"/>
          <w:szCs w:val="28"/>
        </w:rPr>
        <w:t>О</w:t>
      </w:r>
      <w:r w:rsidR="00A31A48">
        <w:rPr>
          <w:rFonts w:ascii="Times New Roman" w:hAnsi="Times New Roman" w:cs="Times New Roman"/>
          <w:sz w:val="48"/>
          <w:szCs w:val="28"/>
        </w:rPr>
        <w:t xml:space="preserve"> </w:t>
      </w:r>
      <w:r w:rsidRPr="00A31A48">
        <w:rPr>
          <w:rFonts w:ascii="Times New Roman" w:hAnsi="Times New Roman" w:cs="Times New Roman"/>
          <w:sz w:val="48"/>
          <w:szCs w:val="28"/>
        </w:rPr>
        <w:t>В</w:t>
      </w:r>
      <w:r w:rsidR="00A31A48">
        <w:rPr>
          <w:rFonts w:ascii="Times New Roman" w:hAnsi="Times New Roman" w:cs="Times New Roman"/>
          <w:sz w:val="48"/>
          <w:szCs w:val="28"/>
        </w:rPr>
        <w:t xml:space="preserve"> </w:t>
      </w:r>
      <w:r w:rsidRPr="00A31A48">
        <w:rPr>
          <w:rFonts w:ascii="Times New Roman" w:hAnsi="Times New Roman" w:cs="Times New Roman"/>
          <w:sz w:val="48"/>
          <w:szCs w:val="28"/>
        </w:rPr>
        <w:t>Л</w:t>
      </w:r>
      <w:r w:rsidR="00A31A48">
        <w:rPr>
          <w:rFonts w:ascii="Times New Roman" w:hAnsi="Times New Roman" w:cs="Times New Roman"/>
          <w:sz w:val="48"/>
          <w:szCs w:val="28"/>
        </w:rPr>
        <w:t xml:space="preserve"> </w:t>
      </w:r>
      <w:r w:rsidRPr="00A31A48">
        <w:rPr>
          <w:rFonts w:ascii="Times New Roman" w:hAnsi="Times New Roman" w:cs="Times New Roman"/>
          <w:sz w:val="48"/>
          <w:szCs w:val="28"/>
        </w:rPr>
        <w:t>Е</w:t>
      </w:r>
      <w:r w:rsidR="00A31A48">
        <w:rPr>
          <w:rFonts w:ascii="Times New Roman" w:hAnsi="Times New Roman" w:cs="Times New Roman"/>
          <w:sz w:val="48"/>
          <w:szCs w:val="28"/>
        </w:rPr>
        <w:t xml:space="preserve"> </w:t>
      </w:r>
      <w:r w:rsidRPr="00A31A48">
        <w:rPr>
          <w:rFonts w:ascii="Times New Roman" w:hAnsi="Times New Roman" w:cs="Times New Roman"/>
          <w:sz w:val="48"/>
          <w:szCs w:val="28"/>
        </w:rPr>
        <w:t>Н</w:t>
      </w:r>
      <w:r w:rsidR="00A31A48">
        <w:rPr>
          <w:rFonts w:ascii="Times New Roman" w:hAnsi="Times New Roman" w:cs="Times New Roman"/>
          <w:sz w:val="48"/>
          <w:szCs w:val="28"/>
        </w:rPr>
        <w:t xml:space="preserve"> </w:t>
      </w:r>
      <w:r w:rsidRPr="00A31A48">
        <w:rPr>
          <w:rFonts w:ascii="Times New Roman" w:hAnsi="Times New Roman" w:cs="Times New Roman"/>
          <w:sz w:val="48"/>
          <w:szCs w:val="28"/>
        </w:rPr>
        <w:t>И</w:t>
      </w:r>
      <w:r w:rsidR="00A31A48">
        <w:rPr>
          <w:rFonts w:ascii="Times New Roman" w:hAnsi="Times New Roman" w:cs="Times New Roman"/>
          <w:sz w:val="48"/>
          <w:szCs w:val="28"/>
        </w:rPr>
        <w:t xml:space="preserve"> </w:t>
      </w:r>
      <w:r w:rsidRPr="00A31A48">
        <w:rPr>
          <w:rFonts w:ascii="Times New Roman" w:hAnsi="Times New Roman" w:cs="Times New Roman"/>
          <w:sz w:val="48"/>
          <w:szCs w:val="28"/>
        </w:rPr>
        <w:t>Е</w:t>
      </w:r>
    </w:p>
    <w:p w:rsidR="00757C4D" w:rsidRPr="00757C4D" w:rsidRDefault="00757C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4D">
        <w:rPr>
          <w:rFonts w:ascii="Times New Roman" w:hAnsi="Times New Roman" w:cs="Times New Roman"/>
          <w:sz w:val="28"/>
          <w:szCs w:val="28"/>
        </w:rPr>
        <w:t xml:space="preserve">от </w:t>
      </w:r>
      <w:r w:rsidR="00875F57">
        <w:rPr>
          <w:rFonts w:ascii="Times New Roman" w:hAnsi="Times New Roman" w:cs="Times New Roman"/>
          <w:sz w:val="28"/>
          <w:szCs w:val="28"/>
        </w:rPr>
        <w:t>________</w:t>
      </w:r>
      <w:r w:rsidRPr="00757C4D">
        <w:rPr>
          <w:rFonts w:ascii="Times New Roman" w:hAnsi="Times New Roman" w:cs="Times New Roman"/>
          <w:sz w:val="28"/>
          <w:szCs w:val="28"/>
        </w:rPr>
        <w:t xml:space="preserve"> 2025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7C4D">
        <w:rPr>
          <w:rFonts w:ascii="Times New Roman" w:hAnsi="Times New Roman" w:cs="Times New Roman"/>
          <w:sz w:val="28"/>
          <w:szCs w:val="28"/>
        </w:rPr>
        <w:t xml:space="preserve"> </w:t>
      </w:r>
      <w:r w:rsidR="00875F57">
        <w:rPr>
          <w:rFonts w:ascii="Times New Roman" w:hAnsi="Times New Roman" w:cs="Times New Roman"/>
          <w:sz w:val="28"/>
          <w:szCs w:val="28"/>
        </w:rPr>
        <w:t>_______</w:t>
      </w:r>
    </w:p>
    <w:p w:rsidR="00757C4D" w:rsidRDefault="00A31A48" w:rsidP="00A31A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A31A48" w:rsidRPr="00757C4D" w:rsidRDefault="00A31A48" w:rsidP="00A31A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7C4D" w:rsidRPr="00757C4D" w:rsidRDefault="00875F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7C4D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967AAD">
        <w:rPr>
          <w:rFonts w:ascii="Times New Roman" w:hAnsi="Times New Roman" w:cs="Times New Roman"/>
          <w:sz w:val="28"/>
          <w:szCs w:val="28"/>
        </w:rPr>
        <w:t xml:space="preserve">й </w:t>
      </w:r>
      <w:r w:rsidRPr="00757C4D">
        <w:rPr>
          <w:rFonts w:ascii="Times New Roman" w:hAnsi="Times New Roman" w:cs="Times New Roman"/>
          <w:sz w:val="28"/>
          <w:szCs w:val="28"/>
        </w:rPr>
        <w:t>в государственную программу</w:t>
      </w:r>
    </w:p>
    <w:p w:rsidR="00757C4D" w:rsidRPr="00757C4D" w:rsidRDefault="00875F57" w:rsidP="00757C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7C4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57C4D">
        <w:rPr>
          <w:rFonts w:ascii="Times New Roman" w:hAnsi="Times New Roman" w:cs="Times New Roman"/>
          <w:sz w:val="28"/>
          <w:szCs w:val="28"/>
        </w:rPr>
        <w:t xml:space="preserve">агестан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757C4D">
        <w:rPr>
          <w:rFonts w:ascii="Times New Roman" w:hAnsi="Times New Roman" w:cs="Times New Roman"/>
          <w:sz w:val="28"/>
          <w:szCs w:val="28"/>
        </w:rPr>
        <w:t>ереселение лакского населения</w:t>
      </w:r>
    </w:p>
    <w:p w:rsidR="00757C4D" w:rsidRPr="00757C4D" w:rsidRDefault="00875F57" w:rsidP="00757C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57C4D">
        <w:rPr>
          <w:rFonts w:ascii="Times New Roman" w:hAnsi="Times New Roman" w:cs="Times New Roman"/>
          <w:sz w:val="28"/>
          <w:szCs w:val="28"/>
        </w:rPr>
        <w:t>оволакского района на новое место жительства</w:t>
      </w:r>
    </w:p>
    <w:p w:rsidR="00757C4D" w:rsidRPr="00757C4D" w:rsidRDefault="00875F57" w:rsidP="00757C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4D">
        <w:rPr>
          <w:rFonts w:ascii="Times New Roman" w:hAnsi="Times New Roman" w:cs="Times New Roman"/>
          <w:sz w:val="28"/>
          <w:szCs w:val="28"/>
        </w:rPr>
        <w:t xml:space="preserve">и восстановление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757C4D">
        <w:rPr>
          <w:rFonts w:ascii="Times New Roman" w:hAnsi="Times New Roman" w:cs="Times New Roman"/>
          <w:sz w:val="28"/>
          <w:szCs w:val="28"/>
        </w:rPr>
        <w:t>уховского</w:t>
      </w:r>
      <w:proofErr w:type="spellEnd"/>
      <w:r w:rsidRPr="00757C4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57C4D" w:rsidRPr="00757C4D" w:rsidRDefault="00757C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C4D" w:rsidRPr="00757C4D" w:rsidRDefault="00757C4D" w:rsidP="00967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C4D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070A36" w:rsidRDefault="00757C4D" w:rsidP="00967A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C4D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967AAD">
        <w:rPr>
          <w:rFonts w:ascii="Times New Roman" w:hAnsi="Times New Roman" w:cs="Times New Roman"/>
          <w:sz w:val="28"/>
          <w:szCs w:val="28"/>
        </w:rPr>
        <w:t>ые</w:t>
      </w:r>
      <w:r w:rsidRPr="00757C4D">
        <w:rPr>
          <w:rFonts w:ascii="Times New Roman" w:hAnsi="Times New Roman" w:cs="Times New Roman"/>
          <w:sz w:val="28"/>
          <w:szCs w:val="28"/>
        </w:rPr>
        <w:t xml:space="preserve"> </w:t>
      </w:r>
      <w:r w:rsidRPr="00757C4D">
        <w:rPr>
          <w:rFonts w:ascii="Times New Roman" w:hAnsi="Times New Roman" w:cs="Times New Roman"/>
          <w:color w:val="0000FF"/>
          <w:sz w:val="28"/>
          <w:szCs w:val="28"/>
        </w:rPr>
        <w:t>изменени</w:t>
      </w:r>
      <w:r w:rsidR="00967AAD">
        <w:rPr>
          <w:rFonts w:ascii="Times New Roman" w:hAnsi="Times New Roman" w:cs="Times New Roman"/>
          <w:color w:val="0000FF"/>
          <w:sz w:val="28"/>
          <w:szCs w:val="28"/>
        </w:rPr>
        <w:t>я</w:t>
      </w:r>
      <w:r w:rsidRPr="00757C4D">
        <w:rPr>
          <w:rFonts w:ascii="Times New Roman" w:hAnsi="Times New Roman" w:cs="Times New Roman"/>
          <w:sz w:val="28"/>
          <w:szCs w:val="28"/>
        </w:rPr>
        <w:t>, котор</w:t>
      </w:r>
      <w:r w:rsidR="00967AAD">
        <w:rPr>
          <w:rFonts w:ascii="Times New Roman" w:hAnsi="Times New Roman" w:cs="Times New Roman"/>
          <w:sz w:val="28"/>
          <w:szCs w:val="28"/>
        </w:rPr>
        <w:t>ые</w:t>
      </w:r>
      <w:r w:rsidRPr="00757C4D">
        <w:rPr>
          <w:rFonts w:ascii="Times New Roman" w:hAnsi="Times New Roman" w:cs="Times New Roman"/>
          <w:sz w:val="28"/>
          <w:szCs w:val="28"/>
        </w:rPr>
        <w:t xml:space="preserve"> внос</w:t>
      </w:r>
      <w:r w:rsidR="00967AAD">
        <w:rPr>
          <w:rFonts w:ascii="Times New Roman" w:hAnsi="Times New Roman" w:cs="Times New Roman"/>
          <w:sz w:val="28"/>
          <w:szCs w:val="28"/>
        </w:rPr>
        <w:t>я</w:t>
      </w:r>
      <w:r w:rsidRPr="00757C4D">
        <w:rPr>
          <w:rFonts w:ascii="Times New Roman" w:hAnsi="Times New Roman" w:cs="Times New Roman"/>
          <w:sz w:val="28"/>
          <w:szCs w:val="28"/>
        </w:rPr>
        <w:t xml:space="preserve">тся в государственную </w:t>
      </w:r>
      <w:r w:rsidRPr="00757C4D">
        <w:rPr>
          <w:rFonts w:ascii="Times New Roman" w:hAnsi="Times New Roman" w:cs="Times New Roman"/>
          <w:color w:val="0000FF"/>
          <w:sz w:val="28"/>
          <w:szCs w:val="28"/>
        </w:rPr>
        <w:t>программу</w:t>
      </w:r>
      <w:r w:rsidRPr="00757C4D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070A36">
        <w:rPr>
          <w:rFonts w:ascii="Times New Roman" w:hAnsi="Times New Roman" w:cs="Times New Roman"/>
          <w:sz w:val="28"/>
          <w:szCs w:val="28"/>
        </w:rPr>
        <w:t>«</w:t>
      </w:r>
      <w:r w:rsidRPr="00757C4D">
        <w:rPr>
          <w:rFonts w:ascii="Times New Roman" w:hAnsi="Times New Roman" w:cs="Times New Roman"/>
          <w:sz w:val="28"/>
          <w:szCs w:val="28"/>
        </w:rPr>
        <w:t xml:space="preserve">Переселение лакского населения Новолакского района на новое место жительства и восстановление </w:t>
      </w:r>
      <w:proofErr w:type="spellStart"/>
      <w:r w:rsidRPr="00757C4D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Pr="00757C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70A36">
        <w:rPr>
          <w:rFonts w:ascii="Times New Roman" w:hAnsi="Times New Roman" w:cs="Times New Roman"/>
          <w:sz w:val="28"/>
          <w:szCs w:val="28"/>
        </w:rPr>
        <w:t>»</w:t>
      </w:r>
      <w:r w:rsidRPr="00757C4D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Правительства Республики Дагестан </w:t>
      </w:r>
      <w:r w:rsidR="00070A36">
        <w:rPr>
          <w:rFonts w:ascii="Times New Roman" w:hAnsi="Times New Roman" w:cs="Times New Roman"/>
          <w:sz w:val="28"/>
          <w:szCs w:val="28"/>
        </w:rPr>
        <w:t>29 сентября 2017 г. № 223 «</w:t>
      </w:r>
      <w:r w:rsidR="00070A36" w:rsidRPr="00070A36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Дагестан </w:t>
      </w:r>
      <w:r w:rsidR="00070A36">
        <w:rPr>
          <w:rFonts w:ascii="Times New Roman" w:hAnsi="Times New Roman" w:cs="Times New Roman"/>
          <w:sz w:val="28"/>
          <w:szCs w:val="28"/>
        </w:rPr>
        <w:t>«</w:t>
      </w:r>
      <w:r w:rsidR="00070A36" w:rsidRPr="00070A36">
        <w:rPr>
          <w:rFonts w:ascii="Times New Roman" w:hAnsi="Times New Roman" w:cs="Times New Roman"/>
          <w:sz w:val="28"/>
          <w:szCs w:val="28"/>
        </w:rPr>
        <w:t xml:space="preserve">Переселение лакского населения Новолакского района на новое место жительства и восстановление </w:t>
      </w:r>
      <w:proofErr w:type="spellStart"/>
      <w:r w:rsidR="00070A36" w:rsidRPr="00070A36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070A36" w:rsidRPr="00070A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70A36">
        <w:rPr>
          <w:rFonts w:ascii="Times New Roman" w:hAnsi="Times New Roman" w:cs="Times New Roman"/>
          <w:sz w:val="28"/>
          <w:szCs w:val="28"/>
        </w:rPr>
        <w:t>»</w:t>
      </w:r>
      <w:r w:rsidRPr="00757C4D">
        <w:rPr>
          <w:rFonts w:ascii="Times New Roman" w:hAnsi="Times New Roman" w:cs="Times New Roman"/>
          <w:sz w:val="28"/>
          <w:szCs w:val="28"/>
        </w:rPr>
        <w:t xml:space="preserve"> </w:t>
      </w:r>
      <w:r w:rsidR="00070A36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(www.pravo.gov.ru), 2017, 4 октября, </w:t>
      </w:r>
      <w:r w:rsidR="00875F57">
        <w:rPr>
          <w:rFonts w:ascii="Times New Roman" w:hAnsi="Times New Roman" w:cs="Times New Roman"/>
          <w:sz w:val="28"/>
          <w:szCs w:val="28"/>
        </w:rPr>
        <w:t>№</w:t>
      </w:r>
      <w:r w:rsidR="00070A36">
        <w:rPr>
          <w:rFonts w:ascii="Times New Roman" w:hAnsi="Times New Roman" w:cs="Times New Roman"/>
          <w:sz w:val="28"/>
          <w:szCs w:val="28"/>
        </w:rPr>
        <w:t xml:space="preserve"> 0500201710040020; интернет-портал правовой информации Республики Дагестан (www.pravo.e-dag.ru), 2019, 11 марта, </w:t>
      </w:r>
      <w:r w:rsidR="00875F57">
        <w:rPr>
          <w:rFonts w:ascii="Times New Roman" w:hAnsi="Times New Roman" w:cs="Times New Roman"/>
          <w:sz w:val="28"/>
          <w:szCs w:val="28"/>
        </w:rPr>
        <w:t>№</w:t>
      </w:r>
      <w:r w:rsidR="00070A36">
        <w:rPr>
          <w:rFonts w:ascii="Times New Roman" w:hAnsi="Times New Roman" w:cs="Times New Roman"/>
          <w:sz w:val="28"/>
          <w:szCs w:val="28"/>
        </w:rPr>
        <w:t xml:space="preserve"> 05002003880; 27 декабря, </w:t>
      </w:r>
      <w:r w:rsidR="00875F57">
        <w:rPr>
          <w:rFonts w:ascii="Times New Roman" w:hAnsi="Times New Roman" w:cs="Times New Roman"/>
          <w:sz w:val="28"/>
          <w:szCs w:val="28"/>
        </w:rPr>
        <w:t>№</w:t>
      </w:r>
      <w:r w:rsidR="00070A36">
        <w:rPr>
          <w:rFonts w:ascii="Times New Roman" w:hAnsi="Times New Roman" w:cs="Times New Roman"/>
          <w:sz w:val="28"/>
          <w:szCs w:val="28"/>
        </w:rPr>
        <w:t xml:space="preserve"> 05002005141; 2020, 28 сентября, </w:t>
      </w:r>
      <w:r w:rsidR="00875F57">
        <w:rPr>
          <w:rFonts w:ascii="Times New Roman" w:hAnsi="Times New Roman" w:cs="Times New Roman"/>
          <w:sz w:val="28"/>
          <w:szCs w:val="28"/>
        </w:rPr>
        <w:t>№</w:t>
      </w:r>
      <w:r w:rsidR="00070A36">
        <w:rPr>
          <w:rFonts w:ascii="Times New Roman" w:hAnsi="Times New Roman" w:cs="Times New Roman"/>
          <w:sz w:val="28"/>
          <w:szCs w:val="28"/>
        </w:rPr>
        <w:t xml:space="preserve"> 05002005995; 2021, 25 марта, </w:t>
      </w:r>
      <w:r w:rsidR="00875F57">
        <w:rPr>
          <w:rFonts w:ascii="Times New Roman" w:hAnsi="Times New Roman" w:cs="Times New Roman"/>
          <w:sz w:val="28"/>
          <w:szCs w:val="28"/>
        </w:rPr>
        <w:t>№</w:t>
      </w:r>
      <w:r w:rsidR="00070A36">
        <w:rPr>
          <w:rFonts w:ascii="Times New Roman" w:hAnsi="Times New Roman" w:cs="Times New Roman"/>
          <w:sz w:val="28"/>
          <w:szCs w:val="28"/>
        </w:rPr>
        <w:t xml:space="preserve"> 05002006924; 28 декабря, </w:t>
      </w:r>
      <w:r w:rsidR="00875F57">
        <w:rPr>
          <w:rFonts w:ascii="Times New Roman" w:hAnsi="Times New Roman" w:cs="Times New Roman"/>
          <w:sz w:val="28"/>
          <w:szCs w:val="28"/>
        </w:rPr>
        <w:t>№</w:t>
      </w:r>
      <w:r w:rsidR="00070A36">
        <w:rPr>
          <w:rFonts w:ascii="Times New Roman" w:hAnsi="Times New Roman" w:cs="Times New Roman"/>
          <w:sz w:val="28"/>
          <w:szCs w:val="28"/>
        </w:rPr>
        <w:t xml:space="preserve"> 05002008230; 2022, 23 августа, </w:t>
      </w:r>
      <w:r w:rsidR="00875F57">
        <w:rPr>
          <w:rFonts w:ascii="Times New Roman" w:hAnsi="Times New Roman" w:cs="Times New Roman"/>
          <w:sz w:val="28"/>
          <w:szCs w:val="28"/>
        </w:rPr>
        <w:t>№</w:t>
      </w:r>
      <w:r w:rsidR="00070A36">
        <w:rPr>
          <w:rFonts w:ascii="Times New Roman" w:hAnsi="Times New Roman" w:cs="Times New Roman"/>
          <w:sz w:val="28"/>
          <w:szCs w:val="28"/>
        </w:rPr>
        <w:t xml:space="preserve"> 05002009524; 13 декабря, </w:t>
      </w:r>
      <w:r w:rsidR="00875F57">
        <w:rPr>
          <w:rFonts w:ascii="Times New Roman" w:hAnsi="Times New Roman" w:cs="Times New Roman"/>
          <w:sz w:val="28"/>
          <w:szCs w:val="28"/>
        </w:rPr>
        <w:t>№</w:t>
      </w:r>
      <w:r w:rsidR="00070A36">
        <w:rPr>
          <w:rFonts w:ascii="Times New Roman" w:hAnsi="Times New Roman" w:cs="Times New Roman"/>
          <w:sz w:val="28"/>
          <w:szCs w:val="28"/>
        </w:rPr>
        <w:t xml:space="preserve"> 05002010260</w:t>
      </w:r>
      <w:r w:rsidR="00875F57">
        <w:rPr>
          <w:rFonts w:ascii="Times New Roman" w:hAnsi="Times New Roman" w:cs="Times New Roman"/>
          <w:sz w:val="28"/>
          <w:szCs w:val="28"/>
        </w:rPr>
        <w:t>; 2023, 29 декабря, №</w:t>
      </w:r>
      <w:r w:rsidR="00875F57" w:rsidRPr="00875F57">
        <w:rPr>
          <w:rFonts w:ascii="Times New Roman" w:hAnsi="Times New Roman" w:cs="Times New Roman"/>
          <w:sz w:val="28"/>
          <w:szCs w:val="28"/>
        </w:rPr>
        <w:t>05002012726</w:t>
      </w:r>
      <w:r w:rsidR="00070A36">
        <w:rPr>
          <w:rFonts w:ascii="Times New Roman" w:hAnsi="Times New Roman" w:cs="Times New Roman"/>
          <w:sz w:val="28"/>
          <w:szCs w:val="28"/>
        </w:rPr>
        <w:t>)</w:t>
      </w:r>
      <w:r w:rsidR="00875F57">
        <w:rPr>
          <w:rFonts w:ascii="Times New Roman" w:hAnsi="Times New Roman" w:cs="Times New Roman"/>
          <w:sz w:val="28"/>
          <w:szCs w:val="28"/>
        </w:rPr>
        <w:t>.</w:t>
      </w:r>
    </w:p>
    <w:p w:rsidR="00757C4D" w:rsidRPr="00757C4D" w:rsidRDefault="00757C4D" w:rsidP="00967A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C4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757C4D" w:rsidRPr="00757C4D" w:rsidRDefault="00757C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C4D" w:rsidRPr="00875F57" w:rsidRDefault="00757C4D" w:rsidP="00875F57">
      <w:pPr>
        <w:pStyle w:val="ConsPlusNormal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875F57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757C4D" w:rsidRPr="00757C4D" w:rsidRDefault="00875F57" w:rsidP="00875F57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  <w:r w:rsidRPr="00875F5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57C4D" w:rsidRPr="00875F5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875F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А. </w:t>
      </w:r>
      <w:proofErr w:type="spellStart"/>
      <w:r w:rsidRPr="00875F57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:rsidR="00757C4D" w:rsidRPr="00757C4D" w:rsidRDefault="00757C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C4D" w:rsidRDefault="00757C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6BBE" w:rsidRDefault="0078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6BBE" w:rsidRDefault="0078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6BBE" w:rsidRPr="00757C4D" w:rsidRDefault="0078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C4D" w:rsidRPr="00757C4D" w:rsidRDefault="00757C4D" w:rsidP="001E2854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57C4D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757C4D" w:rsidRPr="00757C4D" w:rsidRDefault="00757C4D" w:rsidP="001E2854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757C4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57C4D" w:rsidRPr="00757C4D" w:rsidRDefault="00757C4D" w:rsidP="001E2854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757C4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57C4D" w:rsidRPr="00757C4D" w:rsidRDefault="00757C4D" w:rsidP="001E2854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757C4D">
        <w:rPr>
          <w:rFonts w:ascii="Times New Roman" w:hAnsi="Times New Roman" w:cs="Times New Roman"/>
          <w:sz w:val="28"/>
          <w:szCs w:val="28"/>
        </w:rPr>
        <w:t xml:space="preserve">от </w:t>
      </w:r>
      <w:r w:rsidR="00875F57">
        <w:rPr>
          <w:rFonts w:ascii="Times New Roman" w:hAnsi="Times New Roman" w:cs="Times New Roman"/>
          <w:sz w:val="28"/>
          <w:szCs w:val="28"/>
        </w:rPr>
        <w:t>_______</w:t>
      </w:r>
      <w:r w:rsidRPr="00757C4D">
        <w:rPr>
          <w:rFonts w:ascii="Times New Roman" w:hAnsi="Times New Roman" w:cs="Times New Roman"/>
          <w:sz w:val="28"/>
          <w:szCs w:val="28"/>
        </w:rPr>
        <w:t xml:space="preserve"> 2025 г. </w:t>
      </w:r>
      <w:r w:rsidR="00875F57">
        <w:rPr>
          <w:rFonts w:ascii="Times New Roman" w:hAnsi="Times New Roman" w:cs="Times New Roman"/>
          <w:sz w:val="28"/>
          <w:szCs w:val="28"/>
        </w:rPr>
        <w:t>№</w:t>
      </w:r>
      <w:r w:rsidRPr="00757C4D">
        <w:rPr>
          <w:rFonts w:ascii="Times New Roman" w:hAnsi="Times New Roman" w:cs="Times New Roman"/>
          <w:sz w:val="28"/>
          <w:szCs w:val="28"/>
        </w:rPr>
        <w:t xml:space="preserve"> </w:t>
      </w:r>
      <w:r w:rsidR="00875F57">
        <w:rPr>
          <w:rFonts w:ascii="Times New Roman" w:hAnsi="Times New Roman" w:cs="Times New Roman"/>
          <w:sz w:val="28"/>
          <w:szCs w:val="28"/>
        </w:rPr>
        <w:t>____</w:t>
      </w:r>
    </w:p>
    <w:p w:rsidR="00757C4D" w:rsidRPr="00757C4D" w:rsidRDefault="00757C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C4D" w:rsidRPr="00757C4D" w:rsidRDefault="00A31A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Pr="00757C4D">
        <w:rPr>
          <w:rFonts w:ascii="Times New Roman" w:hAnsi="Times New Roman" w:cs="Times New Roman"/>
          <w:sz w:val="28"/>
          <w:szCs w:val="28"/>
        </w:rPr>
        <w:t>зменен</w:t>
      </w:r>
      <w:r w:rsidR="00967AAD">
        <w:rPr>
          <w:rFonts w:ascii="Times New Roman" w:hAnsi="Times New Roman" w:cs="Times New Roman"/>
          <w:sz w:val="28"/>
          <w:szCs w:val="28"/>
        </w:rPr>
        <w:t>ия</w:t>
      </w:r>
      <w:r w:rsidRPr="00757C4D">
        <w:rPr>
          <w:rFonts w:ascii="Times New Roman" w:hAnsi="Times New Roman" w:cs="Times New Roman"/>
          <w:sz w:val="28"/>
          <w:szCs w:val="28"/>
        </w:rPr>
        <w:t>,</w:t>
      </w:r>
    </w:p>
    <w:p w:rsidR="00757C4D" w:rsidRPr="00757C4D" w:rsidRDefault="00A31A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4D">
        <w:rPr>
          <w:rFonts w:ascii="Times New Roman" w:hAnsi="Times New Roman" w:cs="Times New Roman"/>
          <w:sz w:val="28"/>
          <w:szCs w:val="28"/>
        </w:rPr>
        <w:t>котор</w:t>
      </w:r>
      <w:r w:rsidR="00967AAD">
        <w:rPr>
          <w:rFonts w:ascii="Times New Roman" w:hAnsi="Times New Roman" w:cs="Times New Roman"/>
          <w:sz w:val="28"/>
          <w:szCs w:val="28"/>
        </w:rPr>
        <w:t>ые</w:t>
      </w:r>
      <w:r w:rsidRPr="00757C4D">
        <w:rPr>
          <w:rFonts w:ascii="Times New Roman" w:hAnsi="Times New Roman" w:cs="Times New Roman"/>
          <w:sz w:val="28"/>
          <w:szCs w:val="28"/>
        </w:rPr>
        <w:t xml:space="preserve"> внос</w:t>
      </w:r>
      <w:r w:rsidR="00967AAD">
        <w:rPr>
          <w:rFonts w:ascii="Times New Roman" w:hAnsi="Times New Roman" w:cs="Times New Roman"/>
          <w:sz w:val="28"/>
          <w:szCs w:val="28"/>
        </w:rPr>
        <w:t>я</w:t>
      </w:r>
      <w:r w:rsidRPr="00757C4D">
        <w:rPr>
          <w:rFonts w:ascii="Times New Roman" w:hAnsi="Times New Roman" w:cs="Times New Roman"/>
          <w:sz w:val="28"/>
          <w:szCs w:val="28"/>
        </w:rPr>
        <w:t>тся в государственную программу</w:t>
      </w:r>
    </w:p>
    <w:p w:rsidR="00875F57" w:rsidRPr="00757C4D" w:rsidRDefault="00A31A48" w:rsidP="00875F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7C4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57C4D">
        <w:rPr>
          <w:rFonts w:ascii="Times New Roman" w:hAnsi="Times New Roman" w:cs="Times New Roman"/>
          <w:sz w:val="28"/>
          <w:szCs w:val="28"/>
        </w:rPr>
        <w:t xml:space="preserve">агестан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757C4D">
        <w:rPr>
          <w:rFonts w:ascii="Times New Roman" w:hAnsi="Times New Roman" w:cs="Times New Roman"/>
          <w:sz w:val="28"/>
          <w:szCs w:val="28"/>
        </w:rPr>
        <w:t>ереселение лакского населения</w:t>
      </w:r>
    </w:p>
    <w:p w:rsidR="00875F57" w:rsidRPr="00757C4D" w:rsidRDefault="00A31A48" w:rsidP="00875F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57C4D">
        <w:rPr>
          <w:rFonts w:ascii="Times New Roman" w:hAnsi="Times New Roman" w:cs="Times New Roman"/>
          <w:sz w:val="28"/>
          <w:szCs w:val="28"/>
        </w:rPr>
        <w:t>оволакского района на новое место жительства</w:t>
      </w:r>
    </w:p>
    <w:p w:rsidR="00757C4D" w:rsidRPr="00757C4D" w:rsidRDefault="00A31A48" w:rsidP="00875F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4D">
        <w:rPr>
          <w:rFonts w:ascii="Times New Roman" w:hAnsi="Times New Roman" w:cs="Times New Roman"/>
          <w:sz w:val="28"/>
          <w:szCs w:val="28"/>
        </w:rPr>
        <w:t xml:space="preserve">и восстановление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757C4D">
        <w:rPr>
          <w:rFonts w:ascii="Times New Roman" w:hAnsi="Times New Roman" w:cs="Times New Roman"/>
          <w:sz w:val="28"/>
          <w:szCs w:val="28"/>
        </w:rPr>
        <w:t>уховского</w:t>
      </w:r>
      <w:proofErr w:type="spellEnd"/>
      <w:r w:rsidRPr="00757C4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6A6C" w:rsidRDefault="00026A6C">
      <w:pPr>
        <w:pStyle w:val="ConsPlusNormal"/>
        <w:ind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1E2854" w:rsidRPr="001E2854" w:rsidRDefault="001E2854" w:rsidP="001E2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В разделе 2:</w:t>
      </w:r>
    </w:p>
    <w:p w:rsidR="001E2854" w:rsidRPr="001E2854" w:rsidRDefault="006C7A00" w:rsidP="00A11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sz w:val="28"/>
          <w:szCs w:val="28"/>
        </w:rPr>
        <w:t>дополнить пре</w:t>
      </w:r>
      <w:r>
        <w:rPr>
          <w:rFonts w:ascii="Times New Roman" w:hAnsi="Times New Roman" w:cs="Times New Roman"/>
          <w:sz w:val="28"/>
          <w:szCs w:val="28"/>
        </w:rPr>
        <w:t>дложением следующего содержания</w:t>
      </w:r>
      <w:r w:rsidR="001E2854" w:rsidRPr="001E2854">
        <w:rPr>
          <w:rFonts w:ascii="Times New Roman" w:hAnsi="Times New Roman" w:cs="Times New Roman"/>
          <w:sz w:val="28"/>
          <w:szCs w:val="28"/>
        </w:rPr>
        <w:t>:</w:t>
      </w:r>
    </w:p>
    <w:p w:rsidR="001E2854" w:rsidRPr="001E2854" w:rsidRDefault="001E2854" w:rsidP="001E2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«Указ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года;</w:t>
      </w:r>
      <w:r w:rsidR="00786BBE">
        <w:rPr>
          <w:rFonts w:ascii="Times New Roman" w:hAnsi="Times New Roman" w:cs="Times New Roman"/>
          <w:sz w:val="28"/>
          <w:szCs w:val="28"/>
        </w:rPr>
        <w:t>»;</w:t>
      </w:r>
    </w:p>
    <w:p w:rsidR="001E2854" w:rsidRPr="001E2854" w:rsidRDefault="001E2854" w:rsidP="001E2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Абзац 12 изложить в следующей редакции:</w:t>
      </w:r>
    </w:p>
    <w:p w:rsidR="00026A6C" w:rsidRPr="001E2854" w:rsidRDefault="00A11D18" w:rsidP="001E2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1E2854" w:rsidRPr="001E285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1E2854" w:rsidRPr="001E285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г. № 309 «О национальных целях развития Российской Федерации на период до 2030 года и на перспективу до 2036 года» в качестве одной из национальных целей развития определена цель «</w:t>
      </w:r>
      <w:r w:rsidR="00786BBE">
        <w:rPr>
          <w:rFonts w:ascii="Times New Roman" w:hAnsi="Times New Roman" w:cs="Times New Roman"/>
          <w:sz w:val="28"/>
          <w:szCs w:val="28"/>
        </w:rPr>
        <w:t>К</w:t>
      </w:r>
      <w:r w:rsidR="001E2854" w:rsidRPr="001E2854">
        <w:rPr>
          <w:rFonts w:ascii="Times New Roman" w:hAnsi="Times New Roman" w:cs="Times New Roman"/>
          <w:sz w:val="28"/>
          <w:szCs w:val="28"/>
        </w:rPr>
        <w:t>омфортная и безопасная среда для жизни».</w:t>
      </w:r>
    </w:p>
    <w:p w:rsidR="001E2854" w:rsidRPr="001E2854" w:rsidRDefault="001E2854" w:rsidP="001E2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 xml:space="preserve">Исходя из указанных </w:t>
      </w:r>
      <w:r w:rsidR="00786BBE">
        <w:rPr>
          <w:rFonts w:ascii="Times New Roman" w:hAnsi="Times New Roman" w:cs="Times New Roman"/>
          <w:sz w:val="28"/>
          <w:szCs w:val="28"/>
        </w:rPr>
        <w:t xml:space="preserve">целей и </w:t>
      </w:r>
      <w:r w:rsidRPr="001E2854">
        <w:rPr>
          <w:rFonts w:ascii="Times New Roman" w:hAnsi="Times New Roman" w:cs="Times New Roman"/>
          <w:sz w:val="28"/>
          <w:szCs w:val="28"/>
        </w:rPr>
        <w:t>приоритетов сформулированы следующие основные цели настоящей Программы:</w:t>
      </w:r>
    </w:p>
    <w:p w:rsidR="001E2854" w:rsidRPr="001E2854" w:rsidRDefault="001E2854" w:rsidP="001E2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а) полное завершение переселения лакского населения Новолакского района на новое место жительства;</w:t>
      </w:r>
    </w:p>
    <w:p w:rsidR="001E2854" w:rsidRPr="001E2854" w:rsidRDefault="001E2854" w:rsidP="001E2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б) создание необходимой инфраструктуры и придание статуса муниципального района "</w:t>
      </w:r>
      <w:proofErr w:type="spellStart"/>
      <w:r w:rsidRPr="001E2854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Pr="001E2854">
        <w:rPr>
          <w:rFonts w:ascii="Times New Roman" w:hAnsi="Times New Roman" w:cs="Times New Roman"/>
          <w:sz w:val="28"/>
          <w:szCs w:val="28"/>
        </w:rPr>
        <w:t xml:space="preserve"> район" территории переселения;</w:t>
      </w:r>
    </w:p>
    <w:p w:rsidR="001E2854" w:rsidRPr="001E2854" w:rsidRDefault="001E2854" w:rsidP="001E2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в) придание статуса муниципального района "</w:t>
      </w:r>
      <w:proofErr w:type="spellStart"/>
      <w:r w:rsidRPr="001E2854">
        <w:rPr>
          <w:rFonts w:ascii="Times New Roman" w:hAnsi="Times New Roman" w:cs="Times New Roman"/>
          <w:sz w:val="28"/>
          <w:szCs w:val="28"/>
        </w:rPr>
        <w:t>Ауховский</w:t>
      </w:r>
      <w:proofErr w:type="spellEnd"/>
      <w:r w:rsidRPr="001E2854">
        <w:rPr>
          <w:rFonts w:ascii="Times New Roman" w:hAnsi="Times New Roman" w:cs="Times New Roman"/>
          <w:sz w:val="28"/>
          <w:szCs w:val="28"/>
        </w:rPr>
        <w:t xml:space="preserve"> район" территории, с которой переселили лакское население;</w:t>
      </w:r>
    </w:p>
    <w:p w:rsidR="001E2854" w:rsidRDefault="001E2854" w:rsidP="001E2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г) восстановление исторических наименований населенных пунктов, входив</w:t>
      </w:r>
      <w:r>
        <w:rPr>
          <w:rFonts w:ascii="Times New Roman" w:hAnsi="Times New Roman" w:cs="Times New Roman"/>
          <w:sz w:val="28"/>
          <w:szCs w:val="28"/>
        </w:rPr>
        <w:t xml:space="preserve">ших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26A6C" w:rsidRPr="001E2854" w:rsidRDefault="001E2854" w:rsidP="001E2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E2854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2854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7C4D" w:rsidRPr="001E2854" w:rsidRDefault="00757C4D" w:rsidP="001E2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A31A48" w:rsidRPr="001E2854" w:rsidRDefault="00875F57" w:rsidP="001E2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«Настоящая Программа направлена на достижение стратегических приоритетов и целей, обозначенных в</w:t>
      </w:r>
      <w:r w:rsidR="00757C4D" w:rsidRPr="001E2854">
        <w:rPr>
          <w:rFonts w:ascii="Times New Roman" w:hAnsi="Times New Roman" w:cs="Times New Roman"/>
          <w:sz w:val="28"/>
          <w:szCs w:val="28"/>
        </w:rPr>
        <w:t xml:space="preserve"> указ</w:t>
      </w:r>
      <w:r w:rsidRPr="001E2854">
        <w:rPr>
          <w:rFonts w:ascii="Times New Roman" w:hAnsi="Times New Roman" w:cs="Times New Roman"/>
          <w:sz w:val="28"/>
          <w:szCs w:val="28"/>
        </w:rPr>
        <w:t>е</w:t>
      </w:r>
      <w:r w:rsidR="00757C4D" w:rsidRPr="001E285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г. </w:t>
      </w:r>
      <w:r w:rsidR="00A31A48" w:rsidRPr="001E2854">
        <w:rPr>
          <w:rFonts w:ascii="Times New Roman" w:hAnsi="Times New Roman" w:cs="Times New Roman"/>
          <w:sz w:val="28"/>
          <w:szCs w:val="28"/>
        </w:rPr>
        <w:t>№</w:t>
      </w:r>
      <w:r w:rsidR="00757C4D" w:rsidRPr="001E2854">
        <w:rPr>
          <w:rFonts w:ascii="Times New Roman" w:hAnsi="Times New Roman" w:cs="Times New Roman"/>
          <w:sz w:val="28"/>
          <w:szCs w:val="28"/>
        </w:rPr>
        <w:t xml:space="preserve"> 309 </w:t>
      </w:r>
      <w:r w:rsidR="00A31A48" w:rsidRPr="001E2854">
        <w:rPr>
          <w:rFonts w:ascii="Times New Roman" w:hAnsi="Times New Roman" w:cs="Times New Roman"/>
          <w:sz w:val="28"/>
          <w:szCs w:val="28"/>
        </w:rPr>
        <w:t>«</w:t>
      </w:r>
      <w:r w:rsidR="00757C4D" w:rsidRPr="001E2854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A31A48" w:rsidRPr="001E2854">
        <w:rPr>
          <w:rFonts w:ascii="Times New Roman" w:hAnsi="Times New Roman" w:cs="Times New Roman"/>
          <w:sz w:val="28"/>
          <w:szCs w:val="28"/>
        </w:rPr>
        <w:t xml:space="preserve">», государственной программе Российской </w:t>
      </w:r>
      <w:r w:rsidR="00A31A48" w:rsidRPr="001E2854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«Развитие </w:t>
      </w:r>
      <w:proofErr w:type="gramStart"/>
      <w:r w:rsidR="00A31A48" w:rsidRPr="001E2854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="00A31A48" w:rsidRPr="001E2854">
        <w:rPr>
          <w:rFonts w:ascii="Times New Roman" w:hAnsi="Times New Roman" w:cs="Times New Roman"/>
          <w:sz w:val="28"/>
          <w:szCs w:val="28"/>
        </w:rPr>
        <w:t xml:space="preserve"> федерального округа», утвержденной Постановлением Правительства Российской Федерации от 15 апреля 2014 г. № 309</w:t>
      </w:r>
    </w:p>
    <w:p w:rsidR="00757C4D" w:rsidRPr="001E2854" w:rsidRDefault="00A31A48" w:rsidP="001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программы Российской Федерации </w:t>
      </w:r>
      <w:r w:rsidR="009C7D60" w:rsidRPr="001E2854">
        <w:rPr>
          <w:rFonts w:ascii="Times New Roman" w:hAnsi="Times New Roman" w:cs="Times New Roman"/>
          <w:sz w:val="28"/>
          <w:szCs w:val="28"/>
        </w:rPr>
        <w:t>«</w:t>
      </w:r>
      <w:r w:rsidRPr="001E2854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Pr="001E2854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Pr="001E2854">
        <w:rPr>
          <w:rFonts w:ascii="Times New Roman" w:hAnsi="Times New Roman" w:cs="Times New Roman"/>
          <w:sz w:val="28"/>
          <w:szCs w:val="28"/>
        </w:rPr>
        <w:t xml:space="preserve"> федерального округа»</w:t>
      </w:r>
      <w:r w:rsidR="00757C4D" w:rsidRPr="001E2854">
        <w:rPr>
          <w:rFonts w:ascii="Times New Roman" w:hAnsi="Times New Roman" w:cs="Times New Roman"/>
          <w:sz w:val="28"/>
          <w:szCs w:val="28"/>
        </w:rPr>
        <w:t>, и иными докуме</w:t>
      </w:r>
      <w:r w:rsidRPr="001E2854">
        <w:rPr>
          <w:rFonts w:ascii="Times New Roman" w:hAnsi="Times New Roman" w:cs="Times New Roman"/>
          <w:sz w:val="28"/>
          <w:szCs w:val="28"/>
        </w:rPr>
        <w:t>нтами стратегического характера</w:t>
      </w:r>
      <w:r w:rsidR="00757C4D" w:rsidRPr="001E2854">
        <w:rPr>
          <w:rFonts w:ascii="Times New Roman" w:hAnsi="Times New Roman" w:cs="Times New Roman"/>
          <w:sz w:val="28"/>
          <w:szCs w:val="28"/>
        </w:rPr>
        <w:t>.</w:t>
      </w:r>
      <w:r w:rsidRPr="001E2854">
        <w:rPr>
          <w:rFonts w:ascii="Times New Roman" w:hAnsi="Times New Roman" w:cs="Times New Roman"/>
          <w:sz w:val="28"/>
          <w:szCs w:val="28"/>
        </w:rPr>
        <w:t>»</w:t>
      </w:r>
      <w:r w:rsidR="00A11D18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757C4D" w:rsidRPr="001E2854" w:rsidRDefault="00757C4D" w:rsidP="001E2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7C4D" w:rsidRPr="00757C4D" w:rsidRDefault="00757C4D" w:rsidP="001E28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C4D" w:rsidRPr="00757C4D" w:rsidRDefault="00757C4D" w:rsidP="001E2854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33D6D" w:rsidRPr="00757C4D" w:rsidRDefault="00433D6D" w:rsidP="001E2854">
      <w:pPr>
        <w:rPr>
          <w:rFonts w:ascii="Times New Roman" w:hAnsi="Times New Roman" w:cs="Times New Roman"/>
          <w:sz w:val="28"/>
          <w:szCs w:val="28"/>
        </w:rPr>
      </w:pPr>
    </w:p>
    <w:sectPr w:rsidR="00433D6D" w:rsidRPr="00757C4D" w:rsidSect="00757C4D">
      <w:pgSz w:w="12240" w:h="15840" w:code="1"/>
      <w:pgMar w:top="1665" w:right="720" w:bottom="1843" w:left="1418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4D"/>
    <w:rsid w:val="00026A6C"/>
    <w:rsid w:val="00070A36"/>
    <w:rsid w:val="001E2854"/>
    <w:rsid w:val="00433D6D"/>
    <w:rsid w:val="00531798"/>
    <w:rsid w:val="005A7A95"/>
    <w:rsid w:val="006C7A00"/>
    <w:rsid w:val="00757C4D"/>
    <w:rsid w:val="00786BBE"/>
    <w:rsid w:val="00875F57"/>
    <w:rsid w:val="00967AAD"/>
    <w:rsid w:val="009C7D60"/>
    <w:rsid w:val="00A11D18"/>
    <w:rsid w:val="00A31A48"/>
    <w:rsid w:val="00F0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82BE"/>
  <w15:chartTrackingRefBased/>
  <w15:docId w15:val="{AC02F55E-156B-4F20-8C54-5B5F2606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C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7C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7C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2025-06-25T09:51:00Z</cp:lastPrinted>
  <dcterms:created xsi:type="dcterms:W3CDTF">2025-06-19T07:31:00Z</dcterms:created>
  <dcterms:modified xsi:type="dcterms:W3CDTF">2025-06-25T09:51:00Z</dcterms:modified>
</cp:coreProperties>
</file>